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035" w:rsidRPr="00653DE1" w:rsidRDefault="00154035" w:rsidP="00653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E1">
        <w:rPr>
          <w:rFonts w:ascii="Times New Roman" w:hAnsi="Times New Roman" w:cs="Times New Roman"/>
          <w:b/>
          <w:sz w:val="24"/>
          <w:szCs w:val="24"/>
        </w:rPr>
        <w:t>АННОТАЦИИ</w:t>
      </w:r>
    </w:p>
    <w:p w:rsidR="00154035" w:rsidRPr="00653DE1" w:rsidRDefault="00154035" w:rsidP="00653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E1">
        <w:rPr>
          <w:rFonts w:ascii="Times New Roman" w:hAnsi="Times New Roman" w:cs="Times New Roman"/>
          <w:b/>
          <w:sz w:val="24"/>
          <w:szCs w:val="24"/>
        </w:rPr>
        <w:t>к рабочим дополнительным предпрофессиональным общеобразовательным</w:t>
      </w:r>
    </w:p>
    <w:p w:rsidR="00154035" w:rsidRPr="00653DE1" w:rsidRDefault="00154035" w:rsidP="00653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E1">
        <w:rPr>
          <w:rFonts w:ascii="Times New Roman" w:hAnsi="Times New Roman" w:cs="Times New Roman"/>
          <w:b/>
          <w:sz w:val="24"/>
          <w:szCs w:val="24"/>
        </w:rPr>
        <w:t>программам в области музыкального искусства</w:t>
      </w:r>
    </w:p>
    <w:p w:rsidR="00154035" w:rsidRPr="00653DE1" w:rsidRDefault="00154035" w:rsidP="00653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E1">
        <w:rPr>
          <w:rFonts w:ascii="Times New Roman" w:hAnsi="Times New Roman" w:cs="Times New Roman"/>
          <w:b/>
          <w:sz w:val="24"/>
          <w:szCs w:val="24"/>
        </w:rPr>
        <w:t>«ФОРТЕПИАНО»</w:t>
      </w:r>
    </w:p>
    <w:p w:rsidR="00154035" w:rsidRPr="00653DE1" w:rsidRDefault="00154035" w:rsidP="00653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DE1">
        <w:rPr>
          <w:rFonts w:ascii="Times New Roman" w:hAnsi="Times New Roman" w:cs="Times New Roman"/>
          <w:b/>
          <w:sz w:val="24"/>
          <w:szCs w:val="24"/>
        </w:rPr>
        <w:t>МБУДО «ДМШ № 1</w:t>
      </w:r>
      <w:r w:rsidR="00E550D4" w:rsidRPr="00653DE1">
        <w:rPr>
          <w:rFonts w:ascii="Times New Roman" w:hAnsi="Times New Roman" w:cs="Times New Roman"/>
          <w:b/>
          <w:sz w:val="24"/>
          <w:szCs w:val="24"/>
        </w:rPr>
        <w:t>4</w:t>
      </w:r>
      <w:r w:rsidRPr="00653DE1">
        <w:rPr>
          <w:rFonts w:ascii="Times New Roman" w:hAnsi="Times New Roman" w:cs="Times New Roman"/>
          <w:b/>
          <w:sz w:val="24"/>
          <w:szCs w:val="24"/>
        </w:rPr>
        <w:t>» г. Казани</w:t>
      </w:r>
    </w:p>
    <w:p w:rsidR="00154035" w:rsidRPr="002C6332" w:rsidRDefault="00F11EAE" w:rsidP="00154035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="00401097" w:rsidRPr="0092422B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ПО.01.УП.01.. «СПЕЦИАЛЬНОСТЬ И ЧТЕНИЕ С ЛИСТА»</w:t>
      </w:r>
    </w:p>
    <w:p w:rsidR="00154035" w:rsidRPr="003129A7" w:rsidRDefault="00360A28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«Специальность и чтение с листа» разработана на основе</w:t>
      </w:r>
    </w:p>
    <w:p w:rsidR="00154035" w:rsidRPr="003129A7" w:rsidRDefault="00154035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154035" w:rsidRPr="003129A7" w:rsidRDefault="00360A28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Учебный предмет «Специальность и чтение с листа» направлен на приобретение детьми</w:t>
      </w:r>
    </w:p>
    <w:p w:rsidR="00154035" w:rsidRPr="003129A7" w:rsidRDefault="00154035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знаний, умений и навыков игры на фортепиано, получение ими художественного образования,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а также на эстетическое воспитание и духовно-нравственное развитие ученика.</w:t>
      </w:r>
    </w:p>
    <w:p w:rsidR="00154035" w:rsidRPr="003129A7" w:rsidRDefault="00360A28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Обучение игре на фортепиано включает в себя музыкальную грамотность, чтение с листа, навыки ансамблевой игры, овладение основами аккомпанемента и необходимые навыки</w:t>
      </w:r>
      <w:r w:rsidRPr="00360A28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самостоятельной работы. Обучаясь в школе, дети приобретают опыт творческой деятельности,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знакомятся с высшими достижениями мировой музыкальной культуры.</w:t>
      </w:r>
    </w:p>
    <w:p w:rsidR="00154035" w:rsidRPr="003129A7" w:rsidRDefault="00154035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перед собой цели стать профессиональными музыкантами.</w:t>
      </w:r>
    </w:p>
    <w:p w:rsidR="00154035" w:rsidRPr="003129A7" w:rsidRDefault="00360A28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Срок освоения программы для детей, поступивших в образовательное учреждение в 1-</w:t>
      </w:r>
    </w:p>
    <w:p w:rsidR="00154035" w:rsidRPr="003129A7" w:rsidRDefault="00154035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й класс в возрасте с шести лет шести месяцев до девяти лет, составляет 8 лет. Для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в образовательное учреждение, реализующее основные профессиональные образовательные программы в области музыкального искусства, срок обучения может быть увеличен на 1</w:t>
      </w:r>
      <w:r w:rsidR="00861BE0" w:rsidRPr="00861BE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год.</w:t>
      </w:r>
    </w:p>
    <w:p w:rsidR="00154035" w:rsidRPr="003129A7" w:rsidRDefault="00360A28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 индивидуальная.</w:t>
      </w:r>
    </w:p>
    <w:p w:rsidR="00154035" w:rsidRPr="003129A7" w:rsidRDefault="00154035" w:rsidP="00861B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Рекомендуемая продолжительность урока - 1 академический час (45 минут) - с 1 по 4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классы; с 5 класса - 1,5 академических часа (67,5 минут)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Индивидуальная форма занятий позволяет преподавателю построить содержание программы в соответствии с особенностями развития каждого ученика.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Цели: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развития музыкально-творческих способностей учащегося на основе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приобретенных им знаний, умений и навыков в области фортепианного исполнительства;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выявление одаренных детей в области музыкального исполнительства на фортепиано и подготовки их к дальнейшему поступлению в профильные образовательные учреждения;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 и музыкальному творчеству;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музыкальных способностей: слуха, ритма, памяти, музыкальности и артистизма;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освоение учащимися музыкальной грамоты, необходимой для владения инструментом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в пределах программы учебного предмета;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учащимися основными исполнительскими навыками игры на фортепиано,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позволяющими грамотно исполнять музыкальное произведение, как соло, так и в ансамбле, а также исполнять нетрудный аккомпанемент;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 и чтению нот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листа;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и публичных выступлений;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мотивации к продолжению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профессионального обучения в образовательных учреждениях среднего профессионального образования.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музыкальной педагогике применяется комплекс методов обучения. Индивидуальное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обучение неразрывно связано с воспитанием ученика, с учетом его возрастных и психологических особенностей.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беседа, рассказ);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наглядно-слуховой (показ, наблюдение, демонстрация пианистических приемов);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(работа на инструменте, упражнения);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аналитический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(сравнения и обобщения, развитие логического мышления);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эмоциональный (подбор ассоциаций, образов, художественные впечатления).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учебного предмета и основаны на проверенных методиках и сложившихся традициях сольного исполнительства на фортепиано.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Учебные аудитории для занятий по предмету " Специальность и чтение с листа" должны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быть оснащены роялями или пианино.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Необходимо наличие концертного зала с концертным роялем, библиотеки и фонотеки.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Помещения должны быть со звукоизоляцией и своевременно ремонтироваться. Музыкальные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инструменты должны регулярно обслуживаться настройщиками (настройка, мелкий и капитальный ремонт).</w:t>
      </w:r>
    </w:p>
    <w:p w:rsidR="00401097" w:rsidRPr="002C6332" w:rsidRDefault="00401097" w:rsidP="003929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ПО.01.УП.02. «АНСАМБЛЬ»</w:t>
      </w:r>
    </w:p>
    <w:p w:rsidR="00360A28" w:rsidRPr="002C6332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«Фортепиано».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Представленная программа предполагает знакомство с предметом и освоение навыков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игры в фортепианном ансамбле с 4 по 7 класс (с учетом первоначального опыта, полученного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в классе по специальности с 1 по 3 класс), а также включает программные требования дополнительного года обуче</w:t>
      </w:r>
      <w:r w:rsidR="00392933">
        <w:rPr>
          <w:rFonts w:ascii="Times New Roman" w:hAnsi="Times New Roman" w:cs="Times New Roman"/>
          <w:sz w:val="24"/>
          <w:szCs w:val="24"/>
        </w:rPr>
        <w:t xml:space="preserve">ния (9 класс) для </w:t>
      </w:r>
      <w:proofErr w:type="gramStart"/>
      <w:r w:rsidR="00392933">
        <w:rPr>
          <w:rFonts w:ascii="Times New Roman" w:hAnsi="Times New Roman" w:cs="Times New Roman"/>
          <w:sz w:val="24"/>
          <w:szCs w:val="24"/>
        </w:rPr>
        <w:t>поступающих</w:t>
      </w:r>
      <w:proofErr w:type="gramEnd"/>
      <w:r w:rsidR="00392933">
        <w:rPr>
          <w:rFonts w:ascii="Times New Roman" w:hAnsi="Times New Roman" w:cs="Times New Roman"/>
          <w:sz w:val="24"/>
          <w:szCs w:val="24"/>
        </w:rPr>
        <w:t xml:space="preserve"> в</w:t>
      </w:r>
      <w:r w:rsidR="00360A28" w:rsidRPr="00360A28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профессиональные образовательные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учреждения.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Фортепианный ансамбль использует и развивает базовые навыки, полученные на занятиях в классе по специальности.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За время обучения ансамблю должен сформироваться комплекс умений и навыков, необходимых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совместного </w:t>
      </w:r>
      <w:proofErr w:type="spellStart"/>
      <w:r w:rsidR="00154035" w:rsidRPr="003129A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154035" w:rsidRPr="003129A7">
        <w:rPr>
          <w:rFonts w:ascii="Times New Roman" w:hAnsi="Times New Roman" w:cs="Times New Roman"/>
          <w:sz w:val="24"/>
          <w:szCs w:val="24"/>
        </w:rPr>
        <w:t>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Знакомство учеников с ансамблевым репертуаром происходит на базе следующего репертуара: дуэты, различные переложения для 4-ручного и 2-рояльного исполнения, произведения различных форм, стилей и жа</w:t>
      </w:r>
      <w:r>
        <w:rPr>
          <w:rFonts w:ascii="Times New Roman" w:hAnsi="Times New Roman" w:cs="Times New Roman"/>
          <w:sz w:val="24"/>
          <w:szCs w:val="24"/>
        </w:rPr>
        <w:t>нров отечественных и зарубежных</w:t>
      </w:r>
      <w:r w:rsidRPr="00360A28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композиторов.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и по предмету «Специальность и чтение с листа», программа по фортепианному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</w:t>
      </w:r>
      <w:r w:rsidRPr="00360A28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музыкой 19 и 20 века.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Работа в классе ансамбля направлена на выработку у партнеров единого творческого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решения, умения уступать и прислушиваться друг к другу, совместными усилиями создавать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трактовки музыкальных произведений на высоком художественном уровне.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Срок реализации данной программы составляет четыре года (с 4 по 7 класс). Для учащихся, планирующих поступление в образовательные учреждения, реализующие основные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профессиональные образовательные программы в области музыкального искусства, срок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освоения может быть увеличен на 1год (9 класс).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 мелкогрупповая (два ученика), продолжительность урока - 45 минут.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По учебному предмету «Ансамбль» к занятиям могут привлекаться как обучающиеся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данной образовательной программе, так и по другим образовательным программам в области</w:t>
      </w:r>
      <w:r w:rsidR="00392933" w:rsidRPr="0039293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развитие музыкально-творческих способностей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учащегося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 основе приобретенных им знаний, умений и навыков ансамблевого исполнительства.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</w:t>
      </w:r>
      <w:proofErr w:type="gramEnd"/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29A7">
        <w:rPr>
          <w:rFonts w:ascii="Times New Roman" w:hAnsi="Times New Roman" w:cs="Times New Roman"/>
          <w:sz w:val="24"/>
          <w:szCs w:val="24"/>
        </w:rPr>
        <w:lastRenderedPageBreak/>
        <w:t>музицирования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, оценивать игру друг друга);</w:t>
      </w:r>
      <w:proofErr w:type="gramEnd"/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стимулирование развития эмоциональности, памяти, мышления, воображения и творческой активности при игре в ансамбле;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обучающихся комплекса исполнительских навыков, необходимых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для ансамблевого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чувства ансамбля (чувства партнерства при игре в ансамбле), артистизма и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музыкальности;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работы, а также навыкам чтения с листа в ансамбле;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опыта творческой деятельности и публичных выступлений в сфере ансамблевого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расширение музыкального кругозора учащегося путем ознакомления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ансамблевым репертуаром, а также с выдающимися исполнениями исполнителями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камерной музыки;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</w:t>
      </w:r>
      <w:r w:rsidR="00360A28" w:rsidRPr="00360A28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у наиболее одаренных выпускников профессионального исполнительского комплекса пианиста-солиста камерного ансамбля.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разбор, анализ и сравнение музыкального материала обеих</w:t>
      </w:r>
      <w:proofErr w:type="gramEnd"/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партий);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 отдельных частей и всего произведения);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</w:t>
      </w:r>
      <w:proofErr w:type="gramEnd"/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целого);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прослушивание записей выдающихся исполнителей и посещение концертов для повышения общего уровня развития обучающегося;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индивидуальный подход к каждому ученику с учетом возрастных особенностей, работоспособности и уровня подготовки.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Предложенные методы работы с фортепианным ансамблем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 исполнительства на фортепиано.</w:t>
      </w:r>
    </w:p>
    <w:p w:rsidR="00154035" w:rsidRPr="003129A7" w:rsidRDefault="00360A28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0A28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Материально-</w:t>
      </w:r>
      <w:proofErr w:type="spellStart"/>
      <w:r w:rsidR="00154035" w:rsidRPr="003129A7">
        <w:rPr>
          <w:rFonts w:ascii="Times New Roman" w:hAnsi="Times New Roman" w:cs="Times New Roman"/>
          <w:sz w:val="24"/>
          <w:szCs w:val="24"/>
        </w:rPr>
        <w:t>техничекая</w:t>
      </w:r>
      <w:proofErr w:type="spell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база образовательного учреждения должна соответствовать</w:t>
      </w:r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санитарным и противопожарным нормам, нормам охраны труда. Учебные аудитории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154035" w:rsidRPr="003129A7" w:rsidRDefault="00154035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занятий по учебному предмету «Ансамбль» должны иметь звукоизоляцию и наличие, желательно, двух инструментов для работы над ансамблями для 2-х фортепиано.</w:t>
      </w:r>
    </w:p>
    <w:p w:rsidR="00154035" w:rsidRPr="00BA5F27" w:rsidRDefault="00BA5F27" w:rsidP="003929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F27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Образовательное учреждение имеет все условия для содержания, своевременного обслуживания и ремонта музыкальных инструментов.</w:t>
      </w:r>
    </w:p>
    <w:p w:rsidR="00392933" w:rsidRPr="00BA5F27" w:rsidRDefault="00392933" w:rsidP="0039293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4035" w:rsidRPr="003129A7" w:rsidRDefault="00AB5C79" w:rsidP="001540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Pr="00433D4C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ПО.01.УП.03. «КОНЦЕРТМЕЙСТЕРСКИЙ КЛАСС»</w:t>
      </w:r>
    </w:p>
    <w:p w:rsidR="00154035" w:rsidRPr="003129A7" w:rsidRDefault="00BA5F27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5F27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«Концертмейстерский класс» разработана на основе и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</w:t>
      </w:r>
      <w:r w:rsidR="00BC7243">
        <w:rPr>
          <w:rFonts w:ascii="Times New Roman" w:hAnsi="Times New Roman" w:cs="Times New Roman"/>
          <w:sz w:val="24"/>
          <w:szCs w:val="24"/>
        </w:rPr>
        <w:t>лнительной предпрофессиональной</w:t>
      </w:r>
      <w:r w:rsidR="00BC7243" w:rsidRPr="00BC724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общеобразовательной программе в области музыкального искусства «Фортепиано».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Учебный предмет "Концертмейстерский класс" направлен на воспитание разносторонне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навыков аккомпанирования, чтения с листа и транспонирования; на развитие самостоятельности в данных видах деятельности.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Наряду с практической подготовкой в задачи предмета входит: формирование 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Формирование концертмейстерских навыков тесно связано с освоением особенностей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ансамблевой игры.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Поэтому в структуре программы «Фортепиано» федеральными государственными требованиями предусмотрены 3 учебных предмета, имеющих общие цели и задачи: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«Специальность и чтение с листа», «Ансамбль» и «Конце</w:t>
      </w:r>
      <w:r w:rsidR="00BC7243">
        <w:rPr>
          <w:rFonts w:ascii="Times New Roman" w:hAnsi="Times New Roman" w:cs="Times New Roman"/>
          <w:sz w:val="24"/>
          <w:szCs w:val="24"/>
        </w:rPr>
        <w:t>ртмейстерский класс», которые в</w:t>
      </w:r>
      <w:r w:rsidR="00BC7243" w:rsidRPr="00BC724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совокупности системно и наиболее полно дают предпрофессиональное образование, позволяющее наиболее эффективно сформировать исполнительские з</w:t>
      </w:r>
      <w:r w:rsidR="00BC7243">
        <w:rPr>
          <w:rFonts w:ascii="Times New Roman" w:hAnsi="Times New Roman" w:cs="Times New Roman"/>
          <w:sz w:val="24"/>
          <w:szCs w:val="24"/>
        </w:rPr>
        <w:t>нания, умения и навыки, а также</w:t>
      </w:r>
      <w:r w:rsidR="00BC7243" w:rsidRPr="00BC724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подготовить ученика к дальнейшему профессиональному обучению.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Концертмейстерская деятельность является наиболее распространенной формой исполнительства для пианистов.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Данная программа отражает комплексное развитие и индивидуальный подход к ученику, академическую направленность и разнообразие вокального и инструментального репертуара, используемого в обучении. Содержание программы направлено на обеспечение художественно-эстетического развития личности и приобретения ею художественн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исполнительских знаний, умений и навыков.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«Концертмейстерский класс» по 8- летнему учебному плану может составлять полтора года - 7 класс и первое полугодие 8 класса.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индивидуальная, предлагаемая продолжительность урока - 45 минут.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Реализация учебного предмета «Концертмейстерский класс» предполагает привлечение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иллюстраторов (вокалистов, инструменталистов). В качеств</w:t>
      </w:r>
      <w:r w:rsidR="00BC7243">
        <w:rPr>
          <w:rFonts w:ascii="Times New Roman" w:hAnsi="Times New Roman" w:cs="Times New Roman"/>
          <w:sz w:val="24"/>
          <w:szCs w:val="24"/>
        </w:rPr>
        <w:t>е иллюстраторов могут выступать</w:t>
      </w:r>
      <w:r w:rsidR="00BC7243" w:rsidRPr="00BC724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обучающиеся образовательного учреждения или, в случае их недостаточности, работники образовательного учреждения.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В случае привлечения в качестве иллюстратора работника образовательного учреждения планируются концертмейстерские часы в объеме до 80% времени, отведенного на аудиторные занятия по данному учебному предмету.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Цели: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музыкально-творческих способностей учащегося на основе приобретенных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им знаний, умений и навыков в области музыкального исполнительства;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стимулирование развития эмоциональности, памяти, мышления, воображения и творческой активности при игре в ансамбле;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навыков совместного творчества обучающихся в области музыкального исполнительства, умения общаться в процессе совместного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совместному музыкальному творчеству;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слышать все произведение в целом, чувствовать солиста и поддерживать все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его творческие замыслы;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следить не только за партией фортепиано, но и за партией солиста;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приобретение знаний об особенностях вокального (искусство дыхания, фразировка и</w:t>
      </w:r>
      <w:proofErr w:type="gramEnd"/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др.), скрипичного либо народного (домра, балалайка) (строение инструмента,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настройка, тембровая окраска каждой струны, принципы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и др.) исполнительства;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навыки работы над звуковым балансом в работе с солистом;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навыков самостоятельной работы и чтения с листа нетрудного текста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солистом;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приобретение опыта совместной творческой деятельности и опыта публичных выступлений;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мотивации к продолжению профессионального обучения в образовательных учреждениях, реализующих образовательные программы в области музыкального исполнительства.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 Индивидуальная форма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обучения позволяет найти бо</w:t>
      </w:r>
      <w:r w:rsidR="00BC7243">
        <w:rPr>
          <w:rFonts w:ascii="Times New Roman" w:hAnsi="Times New Roman" w:cs="Times New Roman"/>
          <w:sz w:val="24"/>
          <w:szCs w:val="24"/>
        </w:rPr>
        <w:t>лее точный и</w:t>
      </w:r>
      <w:r w:rsidR="00BC7243" w:rsidRPr="00BC7243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психологически верный подход к каждому ученику и выбрать наиболее подходящий метод обучения.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</w:t>
      </w:r>
      <w:r w:rsidRPr="00BC7243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учебного предмета и основаны на проверенных методиках и сложившихся традициях ансамблевого исполнительства на фортепиано.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труда.</w:t>
      </w:r>
    </w:p>
    <w:p w:rsidR="00154035" w:rsidRPr="003129A7" w:rsidRDefault="00BC7243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7243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Учебные аудитории для занятий по учебному предмету «Концертмейстерский класс»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должны иметь площадь на менее 9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. и звукоизоляцию. В образовательном учреждении </w:t>
      </w:r>
    </w:p>
    <w:p w:rsidR="00154035" w:rsidRPr="003129A7" w:rsidRDefault="00154035" w:rsidP="00BA5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должны создаваться условия для содержания, своевременного обслуживания и ремонта музыкальных инструментов.</w:t>
      </w:r>
    </w:p>
    <w:p w:rsidR="00BA5F27" w:rsidRPr="002C6332" w:rsidRDefault="00BA5F27" w:rsidP="00154035">
      <w:pPr>
        <w:rPr>
          <w:rFonts w:ascii="Times New Roman" w:hAnsi="Times New Roman" w:cs="Times New Roman"/>
          <w:sz w:val="24"/>
          <w:szCs w:val="24"/>
        </w:rPr>
      </w:pPr>
    </w:p>
    <w:p w:rsidR="00154035" w:rsidRPr="003129A7" w:rsidRDefault="00154035" w:rsidP="00154035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ПО.01.УП.04. «ХОРОВОЙ КЛАСС»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«Хоровой класс»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</w:t>
      </w:r>
      <w:r>
        <w:rPr>
          <w:rFonts w:ascii="Times New Roman" w:hAnsi="Times New Roman" w:cs="Times New Roman"/>
          <w:sz w:val="24"/>
          <w:szCs w:val="24"/>
        </w:rPr>
        <w:t>менты» в соответствии с объемом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времени, предусмотренным на данный предмет ФГТ.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Хоровое исполнительство - один из наиболее сложных и значимых видов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музыкальной</w:t>
      </w:r>
      <w:proofErr w:type="gramEnd"/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деятельности, учебный предмет «Хоровой класс» является предметом обязательной части, занимает особое место в развитии музыканта-инструменталиста.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В детской школе искусств, где учащиеся сочетают хоровое пение с обучением игре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одном из музыкальных инструментов, хоровой </w:t>
      </w:r>
      <w:r w:rsidR="00CB30A5">
        <w:rPr>
          <w:rFonts w:ascii="Times New Roman" w:hAnsi="Times New Roman" w:cs="Times New Roman"/>
          <w:sz w:val="24"/>
          <w:szCs w:val="24"/>
        </w:rPr>
        <w:t>класс служит одним из важнейших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CB30A5">
        <w:rPr>
          <w:rFonts w:ascii="Times New Roman" w:hAnsi="Times New Roman" w:cs="Times New Roman"/>
          <w:sz w:val="24"/>
          <w:szCs w:val="24"/>
        </w:rPr>
        <w:t>факторов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развития слуха, музыкальности детей, помогает формированию интонационных навыков, необходимых для овладения исполнительским искусством на любом музыкальном инструменте.</w:t>
      </w:r>
      <w:proofErr w:type="gramEnd"/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Учебный предмет «Хоровой класс» направлен на приобретение детьми знаний, умений и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навыков в области хорового пения, на эстетическое воспитание и художественное образование, духовно-нравственное развитие ученика.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«Хоровой класс» для детей, поступивших в образовательное учреждение в первый класс в возрасте с шести л</w:t>
      </w:r>
      <w:r>
        <w:rPr>
          <w:rFonts w:ascii="Times New Roman" w:hAnsi="Times New Roman" w:cs="Times New Roman"/>
          <w:sz w:val="24"/>
          <w:szCs w:val="24"/>
        </w:rPr>
        <w:t>ет шести месяцев до девяти лет,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составляет 8 лет (с 1 по 8 классы).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 - групповая (от 11 человек). Возможно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проведение занятий хором следующими группами: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младший хор: 1-4 классы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старший хор: 5-8 классы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На определенных этапах разучивания репертуара возможны различные формы занятий.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Хор может быть поделен на группы по партиям, что дае</w:t>
      </w:r>
      <w:r>
        <w:rPr>
          <w:rFonts w:ascii="Times New Roman" w:hAnsi="Times New Roman" w:cs="Times New Roman"/>
          <w:sz w:val="24"/>
          <w:szCs w:val="24"/>
        </w:rPr>
        <w:t>т возможность более продуктивно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прорабатывать хоровые партии, а также уделять внимание индивидуальному развитию каждого ребенка.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музыкально-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творчских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способностей учащегося на основе приобретенных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им знаний, умений и навыков в области хорового исполнительства.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 и музыкальному творчеству;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развитие музыкальных способностей: слуха, ритма, памяти, музыкальности и артистизма;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умений и навыков хорового исполнительства;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обучение навыкам самостоятельной работы с музыкальным материалом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 чтению нот с листа;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опыта хорового исполнительства и публичных выступлений.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Обоснованием структуры программы являются федеральные государственные требования, отражающие все аспекты работы преподавателя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разбор, анализ музыкального материала);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 отдельных частей и всего произведения);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целого, репетиционные занятия);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прослушивание записей выдающихся хоровых коллективов и посещение концертов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для повышения общего уровня развития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индивидуальный подход к каждому ученику с учетом возрастных особенностей, работоспособности и уровня подготовки.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Предложенные методы работы с хоровым коллективом в рамках предпрофессиональной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программы являются наиболее продуктивными при реализ</w:t>
      </w:r>
      <w:r w:rsidR="00CB30A5">
        <w:rPr>
          <w:rFonts w:ascii="Times New Roman" w:hAnsi="Times New Roman" w:cs="Times New Roman"/>
          <w:sz w:val="24"/>
          <w:szCs w:val="24"/>
        </w:rPr>
        <w:t>ации поставленных целей и задач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учебного предмета и основаны на проверенных методиках и сложившихся традициях хорового исполнительства.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Для реализации программы учебного предмета «Хоровой класс» должны быть созданы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следующие материально-технические условия, которые включают в себя: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концертный зал с концертным роялем или фортепиано, подставками для хора, пультами</w:t>
      </w:r>
    </w:p>
    <w:p w:rsidR="00154035" w:rsidRPr="003129A7" w:rsidRDefault="0015403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учебную аудиторию д</w:t>
      </w:r>
      <w:r w:rsidR="00CB30A5">
        <w:rPr>
          <w:rFonts w:ascii="Times New Roman" w:hAnsi="Times New Roman" w:cs="Times New Roman"/>
          <w:sz w:val="24"/>
          <w:szCs w:val="24"/>
        </w:rPr>
        <w:t>ля занятий по учебному предмету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«Хоровой класс» со специальным оборудованием (подставками для хора, роялем или пианино).</w:t>
      </w:r>
    </w:p>
    <w:p w:rsidR="00154035" w:rsidRPr="003129A7" w:rsidRDefault="00CB30A5" w:rsidP="00BC72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Учебные аудитории должны иметь звукоизоляцию.</w:t>
      </w:r>
    </w:p>
    <w:p w:rsidR="00154035" w:rsidRPr="003129A7" w:rsidRDefault="00154035" w:rsidP="00154035">
      <w:pPr>
        <w:rPr>
          <w:rFonts w:ascii="Times New Roman" w:hAnsi="Times New Roman" w:cs="Times New Roman"/>
          <w:sz w:val="24"/>
          <w:szCs w:val="24"/>
        </w:rPr>
      </w:pPr>
    </w:p>
    <w:p w:rsidR="00154035" w:rsidRPr="002C6332" w:rsidRDefault="00154035" w:rsidP="00154035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="00AB5C79"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ПО.02.УП.01. «СОЛЬФЕДЖИО»</w:t>
      </w:r>
    </w:p>
    <w:p w:rsidR="00154035" w:rsidRPr="003129A7" w:rsidRDefault="00CB30A5" w:rsidP="00154035">
      <w:pPr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«Сольфеджио»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</w:t>
      </w:r>
      <w:r w:rsidR="00154035" w:rsidRPr="003129A7">
        <w:rPr>
          <w:rFonts w:ascii="Times New Roman" w:hAnsi="Times New Roman" w:cs="Times New Roman"/>
          <w:sz w:val="24"/>
          <w:szCs w:val="24"/>
        </w:rPr>
        <w:lastRenderedPageBreak/>
        <w:t>«Струнные инструменты», «Духовые инструменты», «Народные инструменты», «Хоровое пение».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Сольфеджио является обязательным учебным предметом в детских школах искусств, реализующих программы предпрофессионального обучения. Уроки сольфеджио развивают такие музыкальные данные как слух, память, ритм, помогаю</w:t>
      </w:r>
      <w:r>
        <w:rPr>
          <w:rFonts w:ascii="Times New Roman" w:hAnsi="Times New Roman" w:cs="Times New Roman"/>
          <w:sz w:val="24"/>
          <w:szCs w:val="24"/>
        </w:rPr>
        <w:t>т выявлению творческих задатков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учеников, знакомят с теоретическими основами музыкальн</w:t>
      </w:r>
      <w:r>
        <w:rPr>
          <w:rFonts w:ascii="Times New Roman" w:hAnsi="Times New Roman" w:cs="Times New Roman"/>
          <w:sz w:val="24"/>
          <w:szCs w:val="24"/>
        </w:rPr>
        <w:t>ого искусства. Наряду с другими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занятиями они способствуют расширению музыкального кругозора, формированию музыкального вкуса, пробуждению любви к музыке. </w:t>
      </w:r>
      <w:r w:rsidRPr="00CB30A5">
        <w:rPr>
          <w:rFonts w:ascii="Times New Roman" w:hAnsi="Times New Roman" w:cs="Times New Roman"/>
          <w:sz w:val="24"/>
          <w:szCs w:val="24"/>
        </w:rPr>
        <w:t xml:space="preserve">  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Полученны</w:t>
      </w:r>
      <w:r>
        <w:rPr>
          <w:rFonts w:ascii="Times New Roman" w:hAnsi="Times New Roman" w:cs="Times New Roman"/>
          <w:sz w:val="24"/>
          <w:szCs w:val="24"/>
        </w:rPr>
        <w:t>е на уроках сольфеджио знания и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формируемые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умения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и навыки должны помогать ученикам </w:t>
      </w:r>
      <w:r>
        <w:rPr>
          <w:rFonts w:ascii="Times New Roman" w:hAnsi="Times New Roman" w:cs="Times New Roman"/>
          <w:sz w:val="24"/>
          <w:szCs w:val="24"/>
        </w:rPr>
        <w:t>в их занятиях на инструменте, а</w:t>
      </w:r>
      <w:r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также в изучении других учебных предметов дополнительных предпрофессиональных общеобразовательных программ в области искусств.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2. Срок реализации программы по «Сольфеджио» для детей, поступивших в ОУ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первый класс в возрасте с шести лет шести месяцев до девяти лет, составляет 8 лет. Для учащихся, желающих продолжить обучение в музыкальном колледже, предусмотрен дополнительный девятый год обучения, что и отражено в данной программе.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3. Объем учебного времени на реализацию учебного предмета «Сольфеджио» по 8-ми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летнему сроку обучения составляет всего 641,5 ч., на самос</w:t>
      </w:r>
      <w:r w:rsidR="00CB30A5">
        <w:rPr>
          <w:rFonts w:ascii="Times New Roman" w:hAnsi="Times New Roman" w:cs="Times New Roman"/>
          <w:sz w:val="24"/>
          <w:szCs w:val="24"/>
        </w:rPr>
        <w:t>тоятельную работу отводится 263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ч., на проведение аудиторных (мелкогрупповых) занятий – 378,</w:t>
      </w:r>
      <w:r w:rsidR="00CB30A5">
        <w:rPr>
          <w:rFonts w:ascii="Times New Roman" w:hAnsi="Times New Roman" w:cs="Times New Roman"/>
          <w:sz w:val="24"/>
          <w:szCs w:val="24"/>
        </w:rPr>
        <w:t>5 ч. Учебная нагрузка 9-го года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обучения составляет всего 82, 5 ч., из них 49, 5ч. – аудиторные занятия, 33ч. – самостоятельная работа.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4. Форма проведения занятий по Сольфеджио - мелкогрупповая (4 -10 человек).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5. Цели предмета «Сольфеджио: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всестороннее развитие музыкального слуха, необходимого для успешной деятельности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музыканта-исполнителя;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развитие музыкально-творческих способностей учащихся, на основе приобретенных им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знаний, умений, навыков в области теории музыки.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 предмета «Сольфеджио»: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комплекса знаний, умений и навыков, направленного на развитие у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обучающегося музыкального слуха и памяти, чувства метроритма, музыкального восприятия и мышления, художественного вкуса, формирование знаний музыкальных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развитие навыков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сольфеджирования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по нотам одноголосных и двухголосных музыкальных примеров;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отработка навыка записи музыкальных построений средней трудности с использованием навыков слухового анализа (диктант), навыков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слышани</w:t>
      </w:r>
      <w:r w:rsidR="00CB30A5">
        <w:rPr>
          <w:rFonts w:ascii="Times New Roman" w:hAnsi="Times New Roman" w:cs="Times New Roman"/>
          <w:sz w:val="24"/>
          <w:szCs w:val="24"/>
        </w:rPr>
        <w:t>я</w:t>
      </w:r>
      <w:proofErr w:type="spellEnd"/>
      <w:r w:rsidR="00CB30A5">
        <w:rPr>
          <w:rFonts w:ascii="Times New Roman" w:hAnsi="Times New Roman" w:cs="Times New Roman"/>
          <w:sz w:val="24"/>
          <w:szCs w:val="24"/>
        </w:rPr>
        <w:t xml:space="preserve"> и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0A5">
        <w:rPr>
          <w:rFonts w:ascii="Times New Roman" w:hAnsi="Times New Roman" w:cs="Times New Roman"/>
          <w:sz w:val="24"/>
          <w:szCs w:val="24"/>
        </w:rPr>
        <w:t>анализирования</w:t>
      </w:r>
      <w:proofErr w:type="spellEnd"/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аккордовых и интервальных цепочек;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прочное усвоение профессиональной музыкальной терминологии;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выработка умения импровизировать на заданные музыкальные темы или ритмические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построения;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навыков самостоятельной работы с музыкальным материалом;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детей осознанной мотивации к продолжению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профессионального обучения и подготовка их к поступлению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образовательные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учреждения, реализующие основные профессиональные образовательные программы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области искусств.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6. Обоснование структуры программы учебного предмета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7. Описание материально-технических условий реализации учебного предмета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Реализация программы учебного предмета «Сольфеджио» обеспечивается доступом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каждого обучающегося к библиотечным фондам. Библиотечный фонд детской школы искусств укомплектован печатными и электронными изданиями основной и дополнительной учебной и учебно-методической литературы по учебному предмету «Сольфеджио», а также изданиями музыкальных произведений, специальными хрестом</w:t>
      </w:r>
      <w:r w:rsidR="00CB30A5">
        <w:rPr>
          <w:rFonts w:ascii="Times New Roman" w:hAnsi="Times New Roman" w:cs="Times New Roman"/>
          <w:sz w:val="24"/>
          <w:szCs w:val="24"/>
        </w:rPr>
        <w:t>атийными изданиями, партитурами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хоровых и оркестровых произведений, электронными изданиями. Основной учебной литературой по учебному предмету «Сольфеджио» обеспечивается каждый обучающийся.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В учебном процессе активно используется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наглядный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материал-карточки с римскими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цифрами, обозначающими ступени, «лесенка», изображающая строение мажорной и минорной гаммы, карточки с названиями интервалов и аккордов, плакаты с информацией по основным теоретическим сведениям.</w:t>
      </w:r>
    </w:p>
    <w:p w:rsidR="00154035" w:rsidRPr="003129A7" w:rsidRDefault="00CB30A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0A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Учебные аудитории, предназначенные для реализации учебного предмета «Сольфеджио», оснащены пианино, </w:t>
      </w:r>
      <w:proofErr w:type="spellStart"/>
      <w:r w:rsidR="00154035"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столами, стульями, стеллажами, шкафами) 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оформлены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наглядными пособиями.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7. Содержание учебного предмета сольфеджио неразрывно связано с другими учебными предметами, поскольку направлено на развитие музыкаль</w:t>
      </w:r>
      <w:r w:rsidR="00CB30A5">
        <w:rPr>
          <w:rFonts w:ascii="Times New Roman" w:hAnsi="Times New Roman" w:cs="Times New Roman"/>
          <w:sz w:val="24"/>
          <w:szCs w:val="24"/>
        </w:rPr>
        <w:t>ного слуха, музыкальной памяти,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творческого мышления. Умения и навыки интонирования, чтения с листа, </w:t>
      </w:r>
      <w:r w:rsidR="00CB30A5">
        <w:rPr>
          <w:rFonts w:ascii="Times New Roman" w:hAnsi="Times New Roman" w:cs="Times New Roman"/>
          <w:sz w:val="24"/>
          <w:szCs w:val="24"/>
        </w:rPr>
        <w:t>слухового анализа,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 том числе, анализа музыкальных форм, импровизации и </w:t>
      </w:r>
      <w:r w:rsidR="00CB30A5">
        <w:rPr>
          <w:rFonts w:ascii="Times New Roman" w:hAnsi="Times New Roman" w:cs="Times New Roman"/>
          <w:sz w:val="24"/>
          <w:szCs w:val="24"/>
        </w:rPr>
        <w:t>сочинения являются необходимыми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для успешного овладения учениками другими учебными пр</w:t>
      </w:r>
      <w:r w:rsidR="00CB30A5">
        <w:rPr>
          <w:rFonts w:ascii="Times New Roman" w:hAnsi="Times New Roman" w:cs="Times New Roman"/>
          <w:sz w:val="24"/>
          <w:szCs w:val="24"/>
        </w:rPr>
        <w:t>едметами (сольное и ансамблевое</w:t>
      </w:r>
      <w:r w:rsidR="00CB30A5" w:rsidRPr="00CB30A5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инструментальное исполнительство, оркестровый класс и другие).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этой связи Программа курса сольфеджио состоит из пяти основных разделов: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Сольфеджирование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и вокально-интонационные навыки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Слуховой анализ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Диктант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Творческие упражнения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Теоретические сведения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7BB6" w:rsidRDefault="007F7BB6" w:rsidP="00154035">
      <w:pPr>
        <w:rPr>
          <w:rFonts w:ascii="Times New Roman" w:hAnsi="Times New Roman" w:cs="Times New Roman"/>
          <w:sz w:val="24"/>
          <w:szCs w:val="24"/>
        </w:rPr>
      </w:pPr>
    </w:p>
    <w:p w:rsidR="00154035" w:rsidRPr="002C6332" w:rsidRDefault="00154035" w:rsidP="00154035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учебного предмета </w:t>
      </w:r>
      <w:r w:rsidR="00AB5C79"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ПО.02.УП.02. «СЛУШАНИЕ МУЗЫКИ»</w:t>
      </w:r>
    </w:p>
    <w:p w:rsidR="00154035" w:rsidRPr="003129A7" w:rsidRDefault="002C6332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154035" w:rsidRPr="003129A7" w:rsidRDefault="00AE2FD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Предмет «Слушание музыки» направлен на создание предпосылок для творческого, музыкального и личностного развития учащихся, формирование </w:t>
      </w:r>
      <w:r>
        <w:rPr>
          <w:rFonts w:ascii="Times New Roman" w:hAnsi="Times New Roman" w:cs="Times New Roman"/>
          <w:sz w:val="24"/>
          <w:szCs w:val="24"/>
        </w:rPr>
        <w:t>эстетических взглядов на основе</w:t>
      </w:r>
      <w:r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154035" w:rsidRPr="003129A7" w:rsidRDefault="00AE2FD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Программа учитывает возрастные и индивидуальные особенности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и ориентирована на: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развитие художественных способностей детей и формирование у обучающихся потребности общения с явлениями музыкального искусства;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детей в творческой атмосфере, обстановке доброжелательности,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способствующей приобретению навыков музыкально-творческой деятельности;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комплекса знаний, умений и навыков, позволяющих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дальнейшем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осваивать профессиональные образовательные программы в области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искусства.</w:t>
      </w:r>
    </w:p>
    <w:p w:rsidR="00154035" w:rsidRPr="003129A7" w:rsidRDefault="00AE2FD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154035" w:rsidRPr="003129A7" w:rsidRDefault="00AE2FD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Срок реализации учебного предмета «Слушание музыки» для детей, поступивших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 в 1 класс в возрасте с шести л</w:t>
      </w:r>
      <w:r w:rsidR="00AE2FD0">
        <w:rPr>
          <w:rFonts w:ascii="Times New Roman" w:hAnsi="Times New Roman" w:cs="Times New Roman"/>
          <w:sz w:val="24"/>
          <w:szCs w:val="24"/>
        </w:rPr>
        <w:t>ет шести месяцев до девяти лет,</w:t>
      </w:r>
      <w:r w:rsidR="00AE2FD0"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составляет 3 года.</w:t>
      </w:r>
    </w:p>
    <w:p w:rsidR="00154035" w:rsidRPr="003129A7" w:rsidRDefault="00AE2FD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2FD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Форма проведения учебных аудиторных занятий. Реализация учебного плана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предмету «Слушание музыки» проводится в форме мелкогр</w:t>
      </w:r>
      <w:r w:rsidR="00AE2FD0">
        <w:rPr>
          <w:rFonts w:ascii="Times New Roman" w:hAnsi="Times New Roman" w:cs="Times New Roman"/>
          <w:sz w:val="24"/>
          <w:szCs w:val="24"/>
        </w:rPr>
        <w:t>упповых занятий численностью от</w:t>
      </w:r>
      <w:r w:rsidR="00AE2FD0" w:rsidRPr="00AE2FD0">
        <w:rPr>
          <w:rFonts w:ascii="Times New Roman" w:hAnsi="Times New Roman" w:cs="Times New Roman"/>
          <w:sz w:val="24"/>
          <w:szCs w:val="24"/>
        </w:rPr>
        <w:t xml:space="preserve"> </w:t>
      </w:r>
      <w:r w:rsidR="002C6332" w:rsidRPr="002C6332">
        <w:rPr>
          <w:rFonts w:ascii="Times New Roman" w:hAnsi="Times New Roman" w:cs="Times New Roman"/>
          <w:sz w:val="24"/>
          <w:szCs w:val="24"/>
        </w:rPr>
        <w:t>3</w:t>
      </w:r>
      <w:r w:rsidRPr="003129A7">
        <w:rPr>
          <w:rFonts w:ascii="Times New Roman" w:hAnsi="Times New Roman" w:cs="Times New Roman"/>
          <w:sz w:val="24"/>
          <w:szCs w:val="24"/>
        </w:rPr>
        <w:t xml:space="preserve"> до 10 человек. Для учащихся 1-3 классов занятия по предмету «Слушание музыки» предусмотрены 1 раз в неделю. Продолжительность урока 45 минут.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культуры слушания и восприятия музыки на основе формирования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представлений о музыке как виде искусства, а также развитие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музыкальнотворческих</w:t>
      </w:r>
      <w:proofErr w:type="spell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способностей, приобретение знаний, умений и навыков в области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искусства.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интереса к классической музыке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знакомство с широким кругом музыкальных произведений и формирование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навыков восприятия образной музыкальной речи;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эмоционального и интеллектуального отклика в процессе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слушания;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приобретение необходимых качеств слухового внимания, умений следить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движением музыкальной мысли и развитием интонаций;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осознание и усвоение некоторых понятий и представлений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музыкальных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явлениях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и средствах выразительности;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накопление слухового опыта, определенного круга интонаций и развитие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музыкального мышления;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-развитие одного из важных эстетических чувств - синестезии (особой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способности человека к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межсенсорному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восприятию);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-развитие ассоциативно-образного мышления.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</w:t>
      </w:r>
      <w:r w:rsidR="003572C0">
        <w:rPr>
          <w:rFonts w:ascii="Times New Roman" w:hAnsi="Times New Roman" w:cs="Times New Roman"/>
          <w:sz w:val="24"/>
          <w:szCs w:val="24"/>
        </w:rPr>
        <w:t>ание. Дети постигают содержание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музыки в разных формах музыкально-творческой деятельности.</w:t>
      </w:r>
    </w:p>
    <w:p w:rsidR="00154035" w:rsidRPr="003129A7" w:rsidRDefault="003572C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Результат освоения программы «Слушание музыки» заключается в осознании выразительного значения элементов музыкального языка и овл</w:t>
      </w:r>
      <w:r>
        <w:rPr>
          <w:rFonts w:ascii="Times New Roman" w:hAnsi="Times New Roman" w:cs="Times New Roman"/>
          <w:sz w:val="24"/>
          <w:szCs w:val="24"/>
        </w:rPr>
        <w:t>адении практическими умениями и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навыками целостного восприятия несложных музыкальных произведений.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</w:t>
      </w:r>
    </w:p>
    <w:p w:rsidR="00154035" w:rsidRPr="003129A7" w:rsidRDefault="003572C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учебного предмета;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54035" w:rsidRPr="003129A7" w:rsidRDefault="003572C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укрупняется масштаб изучения, нарастает сложность пост</w:t>
      </w:r>
      <w:r w:rsidR="003572C0">
        <w:rPr>
          <w:rFonts w:ascii="Times New Roman" w:hAnsi="Times New Roman" w:cs="Times New Roman"/>
          <w:sz w:val="24"/>
          <w:szCs w:val="24"/>
        </w:rPr>
        <w:t>авленных задач (концентрический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метод).</w:t>
      </w:r>
    </w:p>
    <w:p w:rsidR="00154035" w:rsidRPr="003129A7" w:rsidRDefault="003572C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объяснительно-иллюстративные (объяснение материала происходит в ходе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знакомства с конкретным музыкальным примером);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поисково-творческие (творческие задания, участие детей в обсуждении, беседах);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игровые (разнообразные формы игрового моделирования).</w:t>
      </w:r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соответствует санитарным и противопожарным нормам, нормам охраны труда.</w:t>
      </w:r>
    </w:p>
    <w:p w:rsidR="00154035" w:rsidRPr="003129A7" w:rsidRDefault="003572C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оснащены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фортепиано,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учебной мебелью (досками, столами, стульями, стеллажами, шкафами) и оформлены наглядными пособиями.</w:t>
      </w:r>
      <w:proofErr w:type="gramEnd"/>
    </w:p>
    <w:p w:rsidR="00154035" w:rsidRPr="003129A7" w:rsidRDefault="003572C0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Для работы со специализированными материалами аудитория оснащена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современным</w:t>
      </w:r>
      <w:proofErr w:type="gramEnd"/>
    </w:p>
    <w:p w:rsidR="00154035" w:rsidRPr="003129A7" w:rsidRDefault="00154035" w:rsidP="00CB30A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мультимедийным оборудованием для просмотра видеоматериалов и прослушивания музыкальных произведений.</w:t>
      </w:r>
    </w:p>
    <w:p w:rsidR="003572C0" w:rsidRPr="002C6332" w:rsidRDefault="003572C0" w:rsidP="00154035">
      <w:pPr>
        <w:rPr>
          <w:rFonts w:ascii="Times New Roman" w:hAnsi="Times New Roman" w:cs="Times New Roman"/>
          <w:sz w:val="24"/>
          <w:szCs w:val="24"/>
        </w:rPr>
      </w:pPr>
    </w:p>
    <w:p w:rsidR="00CB2FAB" w:rsidRDefault="00CB2FAB" w:rsidP="00154035">
      <w:pPr>
        <w:rPr>
          <w:rFonts w:ascii="Times New Roman" w:hAnsi="Times New Roman" w:cs="Times New Roman"/>
          <w:sz w:val="24"/>
          <w:szCs w:val="24"/>
        </w:rPr>
      </w:pPr>
    </w:p>
    <w:p w:rsidR="00154035" w:rsidRPr="003129A7" w:rsidRDefault="00154035" w:rsidP="00154035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AB5C79" w:rsidRPr="00AB5C79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ПО.02.УП.03. «МУЗЫКАЛЬНАЯ ЛИТЕРАТУРА»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литература» разработана на основе и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 предпрофессиональным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общеобразовательным программам в области музык</w:t>
      </w:r>
      <w:r w:rsidR="003572C0">
        <w:rPr>
          <w:rFonts w:ascii="Times New Roman" w:hAnsi="Times New Roman" w:cs="Times New Roman"/>
          <w:sz w:val="24"/>
          <w:szCs w:val="24"/>
        </w:rPr>
        <w:t>ального искусства «Фортепиано»,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«Струнные инструменты», «Духовые инструменты», «Народные инструменты», «Хоровое пение».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Музыкальная литература - учебный предмет, который входит в обязательную часть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На уроках «Музыкальной литературы» происходит формирование музыкального мышления учащихся, навыков восприятия и анализа музыкал</w:t>
      </w:r>
      <w:r>
        <w:rPr>
          <w:rFonts w:ascii="Times New Roman" w:hAnsi="Times New Roman" w:cs="Times New Roman"/>
          <w:sz w:val="24"/>
          <w:szCs w:val="24"/>
        </w:rPr>
        <w:t>ьных произведений, приобретение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знаний о закономерностях музыкальной формы, о специфике музыкального языка, выразительных средствах музыки.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также включает изучение мировой истории, истории музыки, ознакомление с историей изобразительного искусства и литературы. Уроки «Музыкальной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 xml:space="preserve">рению 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кругозора в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воспитывают музыкальный вкус, пробуждают любовь к музыке.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литература» продолжает образовательно-развивающий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процесс, начатый в курсе учебного предмета «Слушание музыки».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Предмет «Музыкальная литература» теснейшим образом взаимодействует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учебным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предметом «Сольфеджио», с предметами предметной области «Музыкальное исполнительство».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Благодаря полученным теоретическим знаниям и слуховым навыкам обучающиеся овладевают навыками осознанного восприятия элементов музыкального языка и музыкальной речи, навыками анализа незнакомого музыкального </w:t>
      </w:r>
      <w:r w:rsidR="003572C0">
        <w:rPr>
          <w:rFonts w:ascii="Times New Roman" w:hAnsi="Times New Roman" w:cs="Times New Roman"/>
          <w:sz w:val="24"/>
          <w:szCs w:val="24"/>
        </w:rPr>
        <w:t>произведения, знаниями основных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направлений и стилей в музыкальном искусстве, что позволяет использовать полученные знания в исполнительской деятельности.</w:t>
      </w:r>
      <w:proofErr w:type="gramEnd"/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</w:t>
      </w:r>
      <w:r>
        <w:rPr>
          <w:rFonts w:ascii="Times New Roman" w:hAnsi="Times New Roman" w:cs="Times New Roman"/>
          <w:sz w:val="24"/>
          <w:szCs w:val="24"/>
        </w:rPr>
        <w:t>те с шести лет шести месяцев до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девяти лет, составляет 5 лет (с 4 по 8 класс).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музыкального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искусства, может быть увеличен на один год.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«Музыкальная литература» - мелкогрупповая, от 4 до 10 человек.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«Музыкальная литература» направлена на художественн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эстетическое развитие личности учащегося.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Целью предмета является развитие музыкально-творческих способностей учащегося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основе формирования комплекса знаний, умений и навы</w:t>
      </w:r>
      <w:r w:rsidR="003572C0">
        <w:rPr>
          <w:rFonts w:ascii="Times New Roman" w:hAnsi="Times New Roman" w:cs="Times New Roman"/>
          <w:sz w:val="24"/>
          <w:szCs w:val="24"/>
        </w:rPr>
        <w:t>ков, позволяющих самостоятельно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воспринимать, осваивать и оценивать различные произведения отечественных и зарубежных композиторов, а также выявление одаренных детей в </w:t>
      </w:r>
      <w:r w:rsidR="003572C0">
        <w:rPr>
          <w:rFonts w:ascii="Times New Roman" w:hAnsi="Times New Roman" w:cs="Times New Roman"/>
          <w:sz w:val="24"/>
          <w:szCs w:val="24"/>
        </w:rPr>
        <w:lastRenderedPageBreak/>
        <w:t>области музыкального искусства,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подготовка их к поступлению в профессиональные учебные заведения.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Задачами предмета «Музыкальная литература» являются: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интереса и любви к классической музыке и музыкальной культуре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целом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 стилей и жанров, созданных в разные исторические периоды и в разных странах;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различных музыкально-театральных и инструментальных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о различных эпохах и стилях в истории и искусстве;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наиболее одаренных выпускников осознанной мотивации к продолжению профессионального обучения и подготовки</w:t>
      </w:r>
      <w:r w:rsidR="003572C0">
        <w:rPr>
          <w:rFonts w:ascii="Times New Roman" w:hAnsi="Times New Roman" w:cs="Times New Roman"/>
          <w:sz w:val="24"/>
          <w:szCs w:val="24"/>
        </w:rPr>
        <w:t xml:space="preserve"> их к вступительным экзаменам в</w:t>
      </w:r>
      <w:r w:rsidR="003572C0"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образовательное учреждение, реализующее профессиональные программы.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преподавателя с учеником. Программа содержит следующие разделы: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 учебного предмета;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методы обучения: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 (объяснение, рассказ, беседа);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 (показ, демонстрация, наблюдение);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практический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(упражнения воспроизводящие и творческие).</w:t>
      </w:r>
    </w:p>
    <w:p w:rsidR="00154035" w:rsidRPr="003129A7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«Музыкальная литература»: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154035" w:rsidRPr="003129A7" w:rsidRDefault="00154035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154035" w:rsidRPr="002C6332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72C0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предмета «Муз</w:t>
      </w:r>
      <w:r>
        <w:rPr>
          <w:rFonts w:ascii="Times New Roman" w:hAnsi="Times New Roman" w:cs="Times New Roman"/>
          <w:sz w:val="24"/>
          <w:szCs w:val="24"/>
        </w:rPr>
        <w:t>ыкальная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литература», оснащаются пианино или роялями, </w:t>
      </w:r>
      <w:proofErr w:type="spellStart"/>
      <w:r w:rsidR="00154035"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3572C0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3572C0" w:rsidRPr="002C6332" w:rsidRDefault="003572C0" w:rsidP="003572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464" w:rsidRPr="002C6332" w:rsidRDefault="002A4464" w:rsidP="00154035">
      <w:pPr>
        <w:rPr>
          <w:rFonts w:ascii="Times New Roman" w:hAnsi="Times New Roman" w:cs="Times New Roman"/>
          <w:sz w:val="24"/>
          <w:szCs w:val="24"/>
        </w:rPr>
      </w:pPr>
    </w:p>
    <w:p w:rsidR="00237D7D" w:rsidRPr="003129A7" w:rsidRDefault="00237D7D" w:rsidP="00237D7D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</w:t>
      </w:r>
      <w:r w:rsidR="00AB5C79">
        <w:rPr>
          <w:rFonts w:ascii="Times New Roman" w:hAnsi="Times New Roman" w:cs="Times New Roman"/>
          <w:sz w:val="24"/>
          <w:szCs w:val="24"/>
        </w:rPr>
        <w:t>амма учебного предмета</w:t>
      </w:r>
      <w:r w:rsidR="00AB5C79"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5B4F5A">
        <w:rPr>
          <w:rFonts w:ascii="Times New Roman" w:hAnsi="Times New Roman" w:cs="Times New Roman"/>
          <w:sz w:val="24"/>
          <w:szCs w:val="24"/>
        </w:rPr>
        <w:t>1</w:t>
      </w:r>
      <w:r w:rsidRPr="003129A7">
        <w:rPr>
          <w:rFonts w:ascii="Times New Roman" w:hAnsi="Times New Roman" w:cs="Times New Roman"/>
          <w:sz w:val="24"/>
          <w:szCs w:val="24"/>
        </w:rPr>
        <w:t>. «ТАТАРСКАЯ МУЗЫКАЛЬНАЯ ЛИТЕРАТУРА»</w:t>
      </w:r>
    </w:p>
    <w:p w:rsidR="00237D7D" w:rsidRPr="003129A7" w:rsidRDefault="005F2A38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A38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«Татарская музыкальная литература»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инструменты», «Народные инструменты», «Хоровое пение».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Татарская музыкальная литература - учебный предмет, который входит в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вариативную</w:t>
      </w:r>
      <w:proofErr w:type="gramEnd"/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 и изучается 1 год в 5 классе.</w:t>
      </w:r>
    </w:p>
    <w:p w:rsidR="007F7BB6" w:rsidRPr="003129A7" w:rsidRDefault="00F11EAE" w:rsidP="007F7B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7F7BB6" w:rsidRPr="003129A7">
        <w:rPr>
          <w:rFonts w:ascii="Times New Roman" w:hAnsi="Times New Roman" w:cs="Times New Roman"/>
          <w:sz w:val="24"/>
          <w:szCs w:val="24"/>
        </w:rPr>
        <w:t>«</w:t>
      </w:r>
      <w:r w:rsidR="007F7BB6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7F7BB6" w:rsidRPr="003129A7">
        <w:rPr>
          <w:rFonts w:ascii="Times New Roman" w:hAnsi="Times New Roman" w:cs="Times New Roman"/>
          <w:sz w:val="24"/>
          <w:szCs w:val="24"/>
        </w:rPr>
        <w:t>»</w:t>
      </w:r>
      <w:r w:rsidR="007F7BB6">
        <w:rPr>
          <w:rFonts w:ascii="Times New Roman" w:hAnsi="Times New Roman" w:cs="Times New Roman"/>
          <w:sz w:val="24"/>
          <w:szCs w:val="24"/>
        </w:rPr>
        <w:t>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разработана с учетом специфики национально-регионального компонента и ориентирована на контингент обучающихся и особенности образовательного процесса музыкальных школ, находящихся в Поволжском регионе, в частности, в Республике Татарстан.</w:t>
      </w:r>
      <w:proofErr w:type="gramEnd"/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 - учебный предме</w:t>
      </w:r>
      <w:r>
        <w:rPr>
          <w:rFonts w:ascii="Times New Roman" w:hAnsi="Times New Roman" w:cs="Times New Roman"/>
          <w:sz w:val="24"/>
          <w:szCs w:val="24"/>
        </w:rPr>
        <w:t>т, который входит в вариативную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музыки».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включает изучение истории родного края, истории зарождения и развития народной и профессиональной татарской музыки, ознакомление с историей национального изобразительного искусства и литературы.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Уроки «Татарской музыкальной литературы» 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пробуждают любовь к музыке и осознание бережного отношения к культурному наследию своей родины, помогают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разобраться в сложном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многообразии музыкальных явлений родного края.</w:t>
      </w:r>
      <w:proofErr w:type="gramEnd"/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Учебный предмет «Татарская музыкальная литература» продолжает </w:t>
      </w:r>
      <w:proofErr w:type="spellStart"/>
      <w:r w:rsidR="00237D7D" w:rsidRPr="003129A7">
        <w:rPr>
          <w:rFonts w:ascii="Times New Roman" w:hAnsi="Times New Roman" w:cs="Times New Roman"/>
          <w:sz w:val="24"/>
          <w:szCs w:val="24"/>
        </w:rPr>
        <w:t>образовательноразвивающий</w:t>
      </w:r>
      <w:proofErr w:type="spellEnd"/>
      <w:r w:rsidR="00237D7D" w:rsidRPr="003129A7">
        <w:rPr>
          <w:rFonts w:ascii="Times New Roman" w:hAnsi="Times New Roman" w:cs="Times New Roman"/>
          <w:sz w:val="24"/>
          <w:szCs w:val="24"/>
        </w:rPr>
        <w:t xml:space="preserve"> процесс, начатый в курсах учебных предметов «Слушание музыки» и «Музыкальная литература» (первого года обучения).</w:t>
      </w:r>
    </w:p>
    <w:p w:rsidR="00237D7D" w:rsidRPr="00AB5C79" w:rsidRDefault="0092422B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C79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  <w:r w:rsidRPr="00AB5C79">
        <w:rPr>
          <w:rFonts w:ascii="Times New Roman" w:hAnsi="Times New Roman" w:cs="Times New Roman"/>
          <w:sz w:val="24"/>
          <w:szCs w:val="24"/>
        </w:rPr>
        <w:t>/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 «Татарская музыкальная литература» - мелкогрупповая, от 4 до 10 человек.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Цель и задачи учебного предмета «Татарская музыкальная литература»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«Татарская музыкальная литература» направлена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учащегося.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6332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Целью предмета является: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сохранение и изучение национальных традиций путём приобщения обучающихся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 сокровищницам мировой национальной культуры;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учащихся комплекса знаний, умений и навыков, позволяющих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самостоятельно воспринимать, осваивать и оценивать различные явления музыкального искусства через изучение национальной музыки.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Задачами предмета «Татарская музыкальная литература» являются: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интереса и любви к национальной музыке и музыкальной культуре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целом;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 и жанров;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знания специфики национальных музыкально-театральных и инструментальных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жанров;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у наиболее одаренных выпускников осознанной мотивации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глубокому изучению татарской музыкальной культуры и подготовки их к вступительным экзаменам в образовательное учреждение, реализующее профессиональные программы.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Результатом обучения является сформированный комплекс знаний, умений и навыков,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  <w:r w:rsidR="007F7BB6">
        <w:rPr>
          <w:rFonts w:ascii="Times New Roman" w:hAnsi="Times New Roman" w:cs="Times New Roman"/>
          <w:sz w:val="24"/>
          <w:szCs w:val="24"/>
        </w:rPr>
        <w:t xml:space="preserve"> </w:t>
      </w:r>
      <w:r w:rsidR="007F7BB6" w:rsidRPr="003129A7">
        <w:rPr>
          <w:rFonts w:ascii="Times New Roman" w:hAnsi="Times New Roman" w:cs="Times New Roman"/>
          <w:sz w:val="24"/>
          <w:szCs w:val="24"/>
        </w:rPr>
        <w:t>«Татарская музыкальная литература»</w:t>
      </w:r>
      <w:r w:rsidR="007F7BB6">
        <w:rPr>
          <w:rFonts w:ascii="Times New Roman" w:hAnsi="Times New Roman" w:cs="Times New Roman"/>
          <w:sz w:val="24"/>
          <w:szCs w:val="24"/>
        </w:rPr>
        <w:t>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обучающегося к библиотечным фондам, формируемым по полному перечню учебного плана; во время самостоятельной работы обучающиеся могут быть обеспечены доступом к сети Интернет;</w:t>
      </w:r>
      <w:proofErr w:type="gramEnd"/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соответствующем требованиям программы;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каждого обучающегося основной учебной литературой;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237D7D" w:rsidRPr="003129A7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</w:t>
      </w:r>
      <w:r>
        <w:rPr>
          <w:rFonts w:ascii="Times New Roman" w:hAnsi="Times New Roman" w:cs="Times New Roman"/>
          <w:sz w:val="24"/>
          <w:szCs w:val="24"/>
        </w:rPr>
        <w:t xml:space="preserve">дмета </w:t>
      </w:r>
      <w:r w:rsidR="007F7BB6" w:rsidRPr="003129A7">
        <w:rPr>
          <w:rFonts w:ascii="Times New Roman" w:hAnsi="Times New Roman" w:cs="Times New Roman"/>
          <w:sz w:val="24"/>
          <w:szCs w:val="24"/>
        </w:rPr>
        <w:t xml:space="preserve">«Татарская музыкальная литература»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оснащаются пианино или роялями, </w:t>
      </w:r>
      <w:proofErr w:type="spellStart"/>
      <w:r w:rsidR="00237D7D"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="00237D7D"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F11EAE" w:rsidRPr="007F7BB6" w:rsidRDefault="00F11EAE" w:rsidP="00F11E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</w:t>
      </w:r>
      <w:r w:rsidR="00AB5C79">
        <w:rPr>
          <w:rFonts w:ascii="Times New Roman" w:hAnsi="Times New Roman" w:cs="Times New Roman"/>
          <w:sz w:val="24"/>
          <w:szCs w:val="24"/>
        </w:rPr>
        <w:t>о предмета</w:t>
      </w:r>
      <w:r w:rsidR="00AB5C79" w:rsidRPr="00AB5C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.УП.0</w:t>
      </w:r>
      <w:r w:rsidRPr="00237D7D">
        <w:rPr>
          <w:rFonts w:ascii="Times New Roman" w:hAnsi="Times New Roman" w:cs="Times New Roman"/>
          <w:sz w:val="24"/>
          <w:szCs w:val="24"/>
        </w:rPr>
        <w:t>2</w:t>
      </w:r>
      <w:r w:rsidRPr="003129A7">
        <w:rPr>
          <w:rFonts w:ascii="Times New Roman" w:hAnsi="Times New Roman" w:cs="Times New Roman"/>
          <w:sz w:val="24"/>
          <w:szCs w:val="24"/>
        </w:rPr>
        <w:t>. «МУЗЫКАЛЬНА</w:t>
      </w:r>
      <w:r w:rsidR="00254EA7">
        <w:rPr>
          <w:rFonts w:ascii="Times New Roman" w:hAnsi="Times New Roman" w:cs="Times New Roman"/>
          <w:sz w:val="24"/>
          <w:szCs w:val="24"/>
        </w:rPr>
        <w:t xml:space="preserve">Я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ИНФОРМАТИКА»</w:t>
      </w:r>
    </w:p>
    <w:p w:rsidR="00433D4C" w:rsidRDefault="00433D4C" w:rsidP="00F11EA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37D7D" w:rsidRPr="003129A7" w:rsidRDefault="00433D4C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«Музыкальная информатика» разработана на основе и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</w:t>
      </w:r>
      <w:r w:rsidR="00433D4C">
        <w:rPr>
          <w:rFonts w:ascii="Times New Roman" w:hAnsi="Times New Roman" w:cs="Times New Roman"/>
          <w:sz w:val="24"/>
          <w:szCs w:val="24"/>
        </w:rPr>
        <w:t xml:space="preserve">лнительной </w:t>
      </w:r>
      <w:proofErr w:type="spellStart"/>
      <w:r w:rsidR="00433D4C">
        <w:rPr>
          <w:rFonts w:ascii="Times New Roman" w:hAnsi="Times New Roman" w:cs="Times New Roman"/>
          <w:sz w:val="24"/>
          <w:szCs w:val="24"/>
        </w:rPr>
        <w:t>предпрофессиональной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общеобразовательной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программе в области музыкального искусства.</w:t>
      </w:r>
    </w:p>
    <w:p w:rsidR="00237D7D" w:rsidRPr="003129A7" w:rsidRDefault="00433D4C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Учебный предмет «Музыкальная информатика» направлен: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 на воспитание разносторонне развитой личности учащегося с большим творческим потенциалом;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 на расширение музыкального кругозора и углубления знаний в области компьютерных технологий.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 знакомство и приобретение самостоятельных навыков работы с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музыкальными</w:t>
      </w:r>
      <w:proofErr w:type="gramEnd"/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программами и нотными редакторами.</w:t>
      </w:r>
    </w:p>
    <w:p w:rsidR="00237D7D" w:rsidRPr="003129A7" w:rsidRDefault="00433D4C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</w:t>
      </w:r>
      <w:r w:rsidR="00237D7D" w:rsidRPr="003129A7">
        <w:rPr>
          <w:rFonts w:ascii="Times New Roman" w:hAnsi="Times New Roman" w:cs="Times New Roman"/>
          <w:sz w:val="24"/>
          <w:szCs w:val="24"/>
        </w:rPr>
        <w:t>Данная программ</w:t>
      </w:r>
      <w:r>
        <w:rPr>
          <w:rFonts w:ascii="Times New Roman" w:hAnsi="Times New Roman" w:cs="Times New Roman"/>
          <w:sz w:val="24"/>
          <w:szCs w:val="24"/>
        </w:rPr>
        <w:t>а предназначена для учащихся 7-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 классов Детской музыкальной школы.</w:t>
      </w:r>
    </w:p>
    <w:p w:rsidR="00237D7D" w:rsidRPr="003129A7" w:rsidRDefault="00433D4C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Срок реализации учебного предмета.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Срок реализации программы учебного предмета «Музыкальная информатика» по восьмилет</w:t>
      </w:r>
      <w:r w:rsidR="00433D4C">
        <w:rPr>
          <w:rFonts w:ascii="Times New Roman" w:hAnsi="Times New Roman" w:cs="Times New Roman"/>
          <w:sz w:val="24"/>
          <w:szCs w:val="24"/>
        </w:rPr>
        <w:t xml:space="preserve">нему учебному плану составляет </w:t>
      </w:r>
      <w:r w:rsidR="00433D4C" w:rsidRPr="00433D4C">
        <w:rPr>
          <w:rFonts w:ascii="Times New Roman" w:hAnsi="Times New Roman" w:cs="Times New Roman"/>
          <w:sz w:val="24"/>
          <w:szCs w:val="24"/>
        </w:rPr>
        <w:t>1</w:t>
      </w:r>
      <w:r w:rsidR="00433D4C">
        <w:rPr>
          <w:rFonts w:ascii="Times New Roman" w:hAnsi="Times New Roman" w:cs="Times New Roman"/>
          <w:sz w:val="24"/>
          <w:szCs w:val="24"/>
        </w:rPr>
        <w:t xml:space="preserve"> года и изучается в 7 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237D7D" w:rsidRPr="003129A7" w:rsidRDefault="00433D4C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3D4C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Форма проведения аудиторны</w:t>
      </w:r>
      <w:r>
        <w:rPr>
          <w:rFonts w:ascii="Times New Roman" w:hAnsi="Times New Roman" w:cs="Times New Roman"/>
          <w:sz w:val="24"/>
          <w:szCs w:val="24"/>
        </w:rPr>
        <w:t xml:space="preserve">х занятий – мелкогрупповая (от </w:t>
      </w:r>
      <w:r w:rsidRPr="00433D4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), длительность занятия – 1 час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 в неделю.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="00237D7D" w:rsidRPr="003129A7">
        <w:rPr>
          <w:rFonts w:ascii="Times New Roman" w:hAnsi="Times New Roman" w:cs="Times New Roman"/>
          <w:sz w:val="24"/>
          <w:szCs w:val="24"/>
        </w:rPr>
        <w:t>Цели и задачи учебного предмета.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 </w:t>
      </w:r>
      <w:r w:rsidR="00237D7D" w:rsidRPr="003129A7">
        <w:rPr>
          <w:rFonts w:ascii="Times New Roman" w:hAnsi="Times New Roman" w:cs="Times New Roman"/>
          <w:sz w:val="24"/>
          <w:szCs w:val="24"/>
        </w:rPr>
        <w:t>Целями данного учебного предмета являются обучение практическому владению компьютером, овладение возможностями нотного набора, циф</w:t>
      </w:r>
      <w:r>
        <w:rPr>
          <w:rFonts w:ascii="Times New Roman" w:hAnsi="Times New Roman" w:cs="Times New Roman"/>
          <w:sz w:val="24"/>
          <w:szCs w:val="24"/>
        </w:rPr>
        <w:t>ровой звукозаписи и электронных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инструментов для активного применения в повседневной жизни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7D7D" w:rsidRPr="0031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37D7D" w:rsidRPr="003129A7">
        <w:rPr>
          <w:rFonts w:ascii="Times New Roman" w:hAnsi="Times New Roman" w:cs="Times New Roman"/>
          <w:sz w:val="24"/>
          <w:szCs w:val="24"/>
        </w:rPr>
        <w:t>азвитие у учащи</w:t>
      </w:r>
      <w:r>
        <w:rPr>
          <w:rFonts w:ascii="Times New Roman" w:hAnsi="Times New Roman" w:cs="Times New Roman"/>
          <w:sz w:val="24"/>
          <w:szCs w:val="24"/>
        </w:rPr>
        <w:t>хся умения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самостоятельно использовать динамично развивающиеся информационно-компьютерные технологии в целях повышения эффективности своей творческой работы.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художественного вкуса и нравственно-эстетических чувств учащихся;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творческое овладение новым инструментом на базе музыкального компьютера;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изучение основ информатики через музыкально-практическую деятельность;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познавательной активности учащихся, самостоятельности, формирование мотивации в сфере информационных, в том числе музыкально-компьютерных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технологий;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основами информационной и коммуникативной культуры;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овладение навыками звукорежиссуры и музыкальной композиции,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связанных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с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применением компьютерных программ (компьютерная аранжировка, набор нотного текста, редактирование аудиозаписей и т.д.)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Описание материально – технических условий для реализации учебного предмета.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образовательной организации должна соответствовать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а также нормам по охране труда.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Учебная аудитория для занятий по учебному предмету «Музыкальная информатика»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должна иметь площадь не менее 12 квадратных метров и звукоизоляцию.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 учебного кабинета: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посадочные места и рабочие столы по количеству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рабочее место преподавателя.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преподавателя и каждого обучающегося ПК или ноутбуком.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образцы наглядных и методических пособий в виде компакт-дисков изучаемых программ.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Результатом освоения учебного предмета «Музыкальная информатика» является приобретение обучающимися следующих знаний, умений и навыков: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«Музыкальная информатика»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должен уметь: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использовать программы цифровой обработки звука;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ориентироваться в частой смене компьютерных программ;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делать компьютерный набор нотного текста в современных программах.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 знать: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Устройство ПК и его периферии. Из чего они состоят и принцип их работы.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устройства обработки звука.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работают различные музыкальные редакторы записи и обработки звука.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Что такое MIDI, форматы и коммутация MIDI?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создавать аудио и видео проекты, сохраняя их на цифровых носителях.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реставрировать аудио, видео и фото файлы.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делать сохранение, импорт, экспорт аудио и видео файлов.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Как работать в нотном редакторе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Sibelius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4,0.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Как защищаться от вирусных атак и находить нужную информацию в ИНТЕРНЕТЕ.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Оценка качества занятий по учебному предмету включает в себя текущий контроль и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промежуточную аттестацию.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В качестве форм текущего контроля успеваемости могут использоваться контрольные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уроки в виде устного или письменного опроса или выпо</w:t>
      </w:r>
      <w:r w:rsidR="007E598F">
        <w:rPr>
          <w:rFonts w:ascii="Times New Roman" w:hAnsi="Times New Roman" w:cs="Times New Roman"/>
          <w:sz w:val="24"/>
          <w:szCs w:val="24"/>
        </w:rPr>
        <w:t>лнения самостоятельной домашней</w:t>
      </w:r>
      <w:r w:rsidR="007E598F"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работы по той или иной программе, а также создания собстве</w:t>
      </w:r>
      <w:r w:rsidR="007E598F">
        <w:rPr>
          <w:rFonts w:ascii="Times New Roman" w:hAnsi="Times New Roman" w:cs="Times New Roman"/>
          <w:sz w:val="24"/>
          <w:szCs w:val="24"/>
        </w:rPr>
        <w:t>нного аудио или видео</w:t>
      </w:r>
      <w:r w:rsidR="007E598F"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проекта.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</w:t>
      </w:r>
      <w:proofErr w:type="gramStart"/>
      <w:r w:rsidR="00237D7D"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37D7D" w:rsidRPr="003129A7">
        <w:rPr>
          <w:rFonts w:ascii="Times New Roman" w:hAnsi="Times New Roman" w:cs="Times New Roman"/>
          <w:sz w:val="24"/>
          <w:szCs w:val="24"/>
        </w:rPr>
        <w:t xml:space="preserve"> проводится в счет аудиторного времени,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предусмотренного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на учебный предмет. В конце каждой четверти выставляется оценка.</w:t>
      </w:r>
    </w:p>
    <w:p w:rsidR="00237D7D" w:rsidRPr="003129A7" w:rsidRDefault="007E598F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598F">
        <w:rPr>
          <w:rFonts w:ascii="Times New Roman" w:hAnsi="Times New Roman" w:cs="Times New Roman"/>
          <w:sz w:val="24"/>
          <w:szCs w:val="24"/>
        </w:rPr>
        <w:t xml:space="preserve">   </w:t>
      </w:r>
      <w:r w:rsidR="00237D7D" w:rsidRPr="003129A7">
        <w:rPr>
          <w:rFonts w:ascii="Times New Roman" w:hAnsi="Times New Roman" w:cs="Times New Roman"/>
          <w:sz w:val="24"/>
          <w:szCs w:val="24"/>
        </w:rPr>
        <w:t>Промежуточная аттестация по учебному предмету «Музыкальная информатика» предполагает проведение контрольных уроков в форме тестирования. Контрольные уроки могут проходить в конце полугодий за счет аудиторного време</w:t>
      </w:r>
      <w:r>
        <w:rPr>
          <w:rFonts w:ascii="Times New Roman" w:hAnsi="Times New Roman" w:cs="Times New Roman"/>
          <w:sz w:val="24"/>
          <w:szCs w:val="24"/>
        </w:rPr>
        <w:t>ни, предусмотренного на учебный</w:t>
      </w:r>
      <w:r w:rsidRPr="007E598F">
        <w:rPr>
          <w:rFonts w:ascii="Times New Roman" w:hAnsi="Times New Roman" w:cs="Times New Roman"/>
          <w:sz w:val="24"/>
          <w:szCs w:val="24"/>
        </w:rPr>
        <w:t xml:space="preserve"> </w:t>
      </w:r>
      <w:r w:rsidR="00237D7D" w:rsidRPr="003129A7">
        <w:rPr>
          <w:rFonts w:ascii="Times New Roman" w:hAnsi="Times New Roman" w:cs="Times New Roman"/>
          <w:sz w:val="24"/>
          <w:szCs w:val="24"/>
        </w:rPr>
        <w:t>предмет.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По завершении изучения учебного предмета «Музыкальная информатика» проводится</w:t>
      </w:r>
    </w:p>
    <w:p w:rsidR="00237D7D" w:rsidRPr="003129A7" w:rsidRDefault="00237D7D" w:rsidP="00F11E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промежуточная аттестация с оценкой, которая заносится в свидетельство об окончании образовательного учреждения. </w:t>
      </w:r>
    </w:p>
    <w:p w:rsidR="00237D7D" w:rsidRPr="00237D7D" w:rsidRDefault="00237D7D" w:rsidP="00154035">
      <w:pPr>
        <w:rPr>
          <w:rFonts w:ascii="Times New Roman" w:hAnsi="Times New Roman" w:cs="Times New Roman"/>
          <w:sz w:val="24"/>
          <w:szCs w:val="24"/>
        </w:rPr>
      </w:pPr>
    </w:p>
    <w:p w:rsidR="00154035" w:rsidRPr="003129A7" w:rsidRDefault="00154035" w:rsidP="00154035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 w:rsidR="003572C0">
        <w:rPr>
          <w:rFonts w:ascii="Times New Roman" w:hAnsi="Times New Roman" w:cs="Times New Roman"/>
          <w:sz w:val="24"/>
          <w:szCs w:val="24"/>
        </w:rPr>
        <w:t xml:space="preserve"> ВО.0</w:t>
      </w:r>
      <w:r w:rsidR="003572C0" w:rsidRPr="002A4464">
        <w:rPr>
          <w:rFonts w:ascii="Times New Roman" w:hAnsi="Times New Roman" w:cs="Times New Roman"/>
          <w:sz w:val="24"/>
          <w:szCs w:val="24"/>
        </w:rPr>
        <w:t>3</w:t>
      </w:r>
      <w:r w:rsidR="003572C0">
        <w:rPr>
          <w:rFonts w:ascii="Times New Roman" w:hAnsi="Times New Roman" w:cs="Times New Roman"/>
          <w:sz w:val="24"/>
          <w:szCs w:val="24"/>
        </w:rPr>
        <w:t>.УП.0</w:t>
      </w:r>
      <w:r w:rsidR="003572C0" w:rsidRPr="002A4464">
        <w:rPr>
          <w:rFonts w:ascii="Times New Roman" w:hAnsi="Times New Roman" w:cs="Times New Roman"/>
          <w:sz w:val="24"/>
          <w:szCs w:val="24"/>
        </w:rPr>
        <w:t>3</w:t>
      </w:r>
      <w:r w:rsidRPr="003129A7">
        <w:rPr>
          <w:rFonts w:ascii="Times New Roman" w:hAnsi="Times New Roman" w:cs="Times New Roman"/>
          <w:sz w:val="24"/>
          <w:szCs w:val="24"/>
        </w:rPr>
        <w:t>. «СИНТЕЗАТОР»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 w:rsidR="00360D56">
        <w:rPr>
          <w:rFonts w:ascii="Times New Roman" w:hAnsi="Times New Roman" w:cs="Times New Roman"/>
          <w:sz w:val="24"/>
          <w:szCs w:val="24"/>
        </w:rPr>
        <w:t>С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интезатор» разработана в соответствии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54035" w:rsidRPr="005B4F5A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федеральными государственными требованиями к допо</w:t>
      </w:r>
      <w:r w:rsidR="005B4F5A">
        <w:rPr>
          <w:rFonts w:ascii="Times New Roman" w:hAnsi="Times New Roman" w:cs="Times New Roman"/>
          <w:sz w:val="24"/>
          <w:szCs w:val="24"/>
        </w:rPr>
        <w:t>лнительным предпрофессиональным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общеобразовательных программам в области музыкального иску</w:t>
      </w:r>
      <w:r w:rsidR="005B4F5A">
        <w:rPr>
          <w:rFonts w:ascii="Times New Roman" w:hAnsi="Times New Roman" w:cs="Times New Roman"/>
          <w:sz w:val="24"/>
          <w:szCs w:val="24"/>
        </w:rPr>
        <w:t>сства «Фортепиано»</w:t>
      </w:r>
      <w:r w:rsidR="005B4F5A" w:rsidRPr="005B4F5A">
        <w:rPr>
          <w:rFonts w:ascii="Times New Roman" w:hAnsi="Times New Roman" w:cs="Times New Roman"/>
          <w:sz w:val="24"/>
          <w:szCs w:val="24"/>
        </w:rPr>
        <w:t>/</w:t>
      </w:r>
      <w:proofErr w:type="gramEnd"/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Учебный предмет «</w:t>
      </w:r>
      <w:r w:rsidR="00360D56">
        <w:rPr>
          <w:rFonts w:ascii="Times New Roman" w:hAnsi="Times New Roman" w:cs="Times New Roman"/>
          <w:sz w:val="24"/>
          <w:szCs w:val="24"/>
        </w:rPr>
        <w:t>С</w:t>
      </w:r>
      <w:r w:rsidR="00154035" w:rsidRPr="003129A7">
        <w:rPr>
          <w:rFonts w:ascii="Times New Roman" w:hAnsi="Times New Roman" w:cs="Times New Roman"/>
          <w:sz w:val="24"/>
          <w:szCs w:val="24"/>
        </w:rPr>
        <w:t>интезатор» входит в вариативную часть предпрофессиональной программы в предметной области «Музыкальное исполнительство».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Внедрение инновационных технологий в традиционный процесс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обучения-зан</w:t>
      </w:r>
      <w:r>
        <w:rPr>
          <w:rFonts w:ascii="Times New Roman" w:hAnsi="Times New Roman" w:cs="Times New Roman"/>
          <w:sz w:val="24"/>
          <w:szCs w:val="24"/>
        </w:rPr>
        <w:t>ятие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очень</w:t>
      </w:r>
      <w:r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увлекательное и интересное, требующее от педагога-музыканта информационной грамотности, стремления к самообразованию, умения творчески и оригинально мыслить. </w:t>
      </w:r>
      <w:r w:rsidRPr="005B4F5A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>Педагог</w:t>
      </w:r>
      <w:r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="00154035" w:rsidRPr="003129A7">
        <w:rPr>
          <w:rFonts w:ascii="Times New Roman" w:hAnsi="Times New Roman" w:cs="Times New Roman"/>
          <w:sz w:val="24"/>
          <w:szCs w:val="24"/>
        </w:rPr>
        <w:t>музыкант должен обладать соответствующим уровнем музыкальной компетентности, являющейся одной из сторон его профессионализма.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 В качестве одного из инструментов информатизации музыкального обучения выступает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клавишный синтезатор. Приобщение учащихся к новому в</w:t>
      </w:r>
      <w:r w:rsidR="005B4F5A">
        <w:rPr>
          <w:rFonts w:ascii="Times New Roman" w:hAnsi="Times New Roman" w:cs="Times New Roman"/>
          <w:sz w:val="24"/>
          <w:szCs w:val="24"/>
        </w:rPr>
        <w:t>иду деятельности – электронному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музыкальному творчеству является актуальным в связи с </w:t>
      </w:r>
      <w:r w:rsidR="005B4F5A">
        <w:rPr>
          <w:rFonts w:ascii="Times New Roman" w:hAnsi="Times New Roman" w:cs="Times New Roman"/>
          <w:sz w:val="24"/>
          <w:szCs w:val="24"/>
        </w:rPr>
        <w:t xml:space="preserve">общей тенденцией </w:t>
      </w:r>
      <w:r w:rsidR="005B4F5A">
        <w:rPr>
          <w:rFonts w:ascii="Times New Roman" w:hAnsi="Times New Roman" w:cs="Times New Roman"/>
          <w:sz w:val="24"/>
          <w:szCs w:val="24"/>
        </w:rPr>
        <w:lastRenderedPageBreak/>
        <w:t>информатизации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образования, что и привело автора к необходимости создания образовательной программы.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0B5E9A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154035" w:rsidRPr="003129A7">
        <w:rPr>
          <w:rFonts w:ascii="Times New Roman" w:hAnsi="Times New Roman" w:cs="Times New Roman"/>
          <w:sz w:val="24"/>
          <w:szCs w:val="24"/>
        </w:rPr>
        <w:t xml:space="preserve">интезатор предъявляет музыканту иные, по сравнению с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традиционными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механическими или электронными аналоговыми инструментами, более универсальные требования. Если раньше музыкант мог взять на себя одну из трех </w:t>
      </w:r>
      <w:r w:rsidR="005B4F5A">
        <w:rPr>
          <w:rFonts w:ascii="Times New Roman" w:hAnsi="Times New Roman" w:cs="Times New Roman"/>
          <w:sz w:val="24"/>
          <w:szCs w:val="24"/>
        </w:rPr>
        <w:t>ролей: композитора, исполнителя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или звукорежиссера, то сегодня, опираясь на новый инстру</w:t>
      </w:r>
      <w:r w:rsidR="005B4F5A">
        <w:rPr>
          <w:rFonts w:ascii="Times New Roman" w:hAnsi="Times New Roman" w:cs="Times New Roman"/>
          <w:sz w:val="24"/>
          <w:szCs w:val="24"/>
        </w:rPr>
        <w:t>ментарий, он объединяет в своем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творчестве все эти виды деятельности. Благодаря использо</w:t>
      </w:r>
      <w:r w:rsidR="005B4F5A">
        <w:rPr>
          <w:rFonts w:ascii="Times New Roman" w:hAnsi="Times New Roman" w:cs="Times New Roman"/>
          <w:sz w:val="24"/>
          <w:szCs w:val="24"/>
        </w:rPr>
        <w:t>ванию компьютерных технологий и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опоре на программные заготовки каждый из этих видов деятельности приобретает более простые формы. Творчество музыканта, таким образом, становится не только более многогранным и увлекательным, но одновременно - простым и продуктивным. 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Все это делает клавишный синтезатор чрезвычайно ценным средством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музыкального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обучения. Широкий фронт музыкально-творческой деятельности позволяет преодолеть одностороннюю исполнительскую направленность традиционного музыкального обучения, способствует активизации музыкального мышления ученика и р</w:t>
      </w:r>
      <w:r w:rsidR="005B4F5A">
        <w:rPr>
          <w:rFonts w:ascii="Times New Roman" w:hAnsi="Times New Roman" w:cs="Times New Roman"/>
          <w:sz w:val="24"/>
          <w:szCs w:val="24"/>
        </w:rPr>
        <w:t>азвитию в более полной мере его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музыкальных способностей. А простота и доступность данной деятельности позволяет значительно расширить круг вовлеченных в нее детей.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Срок реализации программы «Клавишный синтезатор» - 1 год для учащихся 6 классов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при 8-летнем сроке обучения </w:t>
      </w:r>
      <w:r w:rsidR="002A4464" w:rsidRPr="002A4464">
        <w:rPr>
          <w:rFonts w:ascii="Times New Roman" w:hAnsi="Times New Roman" w:cs="Times New Roman"/>
          <w:sz w:val="24"/>
          <w:szCs w:val="24"/>
        </w:rPr>
        <w:t>/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занятий: индивидуальная, продолжительность урока - 45 минут.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 Главная задача, стоящая перед современной музыкальной педагогикой - всестороннее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комплексное воспитание учащихся. Важную роль в этом про</w:t>
      </w:r>
      <w:r w:rsidR="005B4F5A">
        <w:rPr>
          <w:rFonts w:ascii="Times New Roman" w:hAnsi="Times New Roman" w:cs="Times New Roman"/>
          <w:sz w:val="24"/>
          <w:szCs w:val="24"/>
        </w:rPr>
        <w:t xml:space="preserve">цессе играет совершенствование 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преподавания на основе широкого использования методов </w:t>
      </w:r>
      <w:r w:rsidR="005B4F5A">
        <w:rPr>
          <w:rFonts w:ascii="Times New Roman" w:hAnsi="Times New Roman" w:cs="Times New Roman"/>
          <w:sz w:val="24"/>
          <w:szCs w:val="24"/>
        </w:rPr>
        <w:t>и форм обучения, способствующих</w:t>
      </w:r>
      <w:r w:rsidR="005B4F5A" w:rsidRPr="005B4F5A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развитию у детей интереса к музыке и пробуждению их творческих сил.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</w:t>
      </w:r>
      <w:r w:rsidR="00154035" w:rsidRPr="003129A7">
        <w:rPr>
          <w:rFonts w:ascii="Times New Roman" w:hAnsi="Times New Roman" w:cs="Times New Roman"/>
          <w:sz w:val="24"/>
          <w:szCs w:val="24"/>
        </w:rPr>
        <w:t>Формы воспитательной и музыкально-образовательной деятельности можно разделить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на основные, дополнительные и формы самообразования учащихся.</w:t>
      </w:r>
    </w:p>
    <w:p w:rsidR="00154035" w:rsidRPr="003129A7" w:rsidRDefault="005B4F5A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F5A">
        <w:rPr>
          <w:rFonts w:ascii="Times New Roman" w:hAnsi="Times New Roman" w:cs="Times New Roman"/>
          <w:sz w:val="24"/>
          <w:szCs w:val="24"/>
        </w:rPr>
        <w:t xml:space="preserve">    </w:t>
      </w:r>
      <w:r w:rsidR="00154035" w:rsidRPr="003129A7">
        <w:rPr>
          <w:rFonts w:ascii="Times New Roman" w:hAnsi="Times New Roman" w:cs="Times New Roman"/>
          <w:sz w:val="24"/>
          <w:szCs w:val="24"/>
        </w:rPr>
        <w:t xml:space="preserve">Основной формой учебной работы является индивидуальное занятие преподавателя </w:t>
      </w:r>
      <w:proofErr w:type="gramStart"/>
      <w:r w:rsidR="00154035"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учеником. Такая форма работы создаёт необходимые условия для внимательного всестороннего изучения и воспитания каждого ребёнка.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Цель: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- освоение навыков игры на клавишном синтезаторе, направленных на формирование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всесторонне развитой, творческой личности; приобщение учащихся к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музицированию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на клавишном синтезаторе в самых разнообразных формах проявления этой творческой деятельности (электронной аранжировки и исполнительства, игры по слуху и в ансамбле,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создания оригинальных электронных тембров,) и на этой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основе формирование музыкальности учащихся, их эстетической и нравственной культуры.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Задачи: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изучение художественных возможностей клавишного синтезатора: ознакомление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его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звуковым материалом и средствами внесения в него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различных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корректив, а также с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некоторыми методами звукового синтеза; освоение приемов управления фактурой музыкального звучания, связанных с различными режимами игры и применением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секвенсера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 получение базовых знаний по музыкальной грамоте и теории: гармонии (интервалы,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аккорды, лад, тональность, система тональных функций), фактуре (функции голосов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lastRenderedPageBreak/>
        <w:t>фактуры гомофонно-гармонического склада), форме (период, простые двух- и трехчастная формы, вариационная, рондо, сложная трехчастная, сонатная, циклические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формы), инструментовке (классификация электронных голосов и методы их применения), звукорежиссуре (способы формирования объема звучания, его окраски и пространственного расположения с помощью звукорежиссерских эффектов различного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вида);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освоение исполнительской техники: постановка рук на клавиатуре синтезатора, приобретение навыков позиционной игры, подкладывания первого пальца, скачков, а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также некоторых специфических навыков, связанных с переключением режимов звучания во время игры на электронной клавиатуре;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совершенствование в практической музыкально-творческой деятельности: электронной аранжировке и исполнении музыки, чтении с листа, игре в ансамбле, 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гармоничное развитие композиторских, исполнительских и звукорежиссерских способностей, связанных с электронным музыкальным творчеством, развитие у учащихся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интереса к музыкальной деятельности, хорошего музыкального вкуса;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развитие воображения, мышления, воли - качеств личности, необходимых для осуществления творческой деятельности. 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духовное возвышение учащихся путем приобщения их к художественному творчеству;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их эстетическое развитие в процессе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познания красоты формы произведений музыкального искусства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 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нравственное обогащение учащихся через освоение содержания музыкальных произведений, ознакомление с зашифрованными в их тексте авторскими оценками событий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художественного повествования, стремление самому осмыслить и воплотить в звуки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собственные чувства, оценку своих помыслов и поступков по формируемым в процессе музыкального творчества критериям прекрасного и безобразного.</w:t>
      </w:r>
      <w:proofErr w:type="gramEnd"/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Обоснованием структуры программы являются ФГТ, отражающие все аспекты работы преподавателя с учеником.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содержит следующие разделы: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сведения о затратах учебного времени, предусмотренного на освоение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учебного предмета;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распределение учебного материала по годам обучения;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описание дидактических единиц учебного предмета;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требования к уровню подготовки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формы и методы контроля, система оценок;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методическое обеспечение учебного процесса.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Для достижения поставленной цели и реализации задач предмета используются следующие технологии и методы обучения: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информационно-коммуникационные технологии - анимация, фрагменты мультипликации, звуковые фонограммы, электронные музыкальные презентации и клипы, музыкальные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, дикторский текст;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технология образовательного проектирования - программирование планируемого результата по системе: целевой компонент, содержательный компонент,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операционнотехнологический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компонент,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диагностико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>-результативный;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> игровая технология;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проблемно-поисковая технология - самостоятельность музыкального мышления учащихся в процессе активного познания музыкального искусства;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открытие неизвестного нового.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методы стимулирования и мотивации учебно-познавательной деятельности;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методы организации и осуществления учебно-познавательной деятельности;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 соучастия;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 импровизации;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аналитический метод;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инновационные методы;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словесный;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наглядный;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практический;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 активизации зрительного и слухового восприятия;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 контрастных сопоставлений музыкальных произведений;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метод игровой мотивации (использование многочисленных игр, творческих заданий).</w:t>
      </w:r>
    </w:p>
    <w:p w:rsidR="00154035" w:rsidRPr="003129A7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Материально-техническая база образовательного учреждения должна соответствовать</w:t>
      </w:r>
    </w:p>
    <w:p w:rsidR="00154035" w:rsidRDefault="00154035" w:rsidP="002A44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санитарным и противопожарным нормам, нормам охраны труда</w:t>
      </w:r>
      <w:r w:rsidR="007015A2">
        <w:rPr>
          <w:rFonts w:ascii="Times New Roman" w:hAnsi="Times New Roman" w:cs="Times New Roman"/>
          <w:sz w:val="24"/>
          <w:szCs w:val="24"/>
        </w:rPr>
        <w:t>.</w:t>
      </w:r>
    </w:p>
    <w:p w:rsidR="007015A2" w:rsidRDefault="007015A2" w:rsidP="002A4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5A2" w:rsidRPr="003129A7" w:rsidRDefault="007015A2" w:rsidP="007015A2">
      <w:pPr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ВО.04.УП.04</w:t>
      </w:r>
      <w:r w:rsidRPr="003129A7">
        <w:rPr>
          <w:rFonts w:ascii="Times New Roman" w:hAnsi="Times New Roman" w:cs="Times New Roman"/>
          <w:sz w:val="24"/>
          <w:szCs w:val="24"/>
        </w:rPr>
        <w:t>. 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</w:t>
      </w:r>
    </w:p>
    <w:p w:rsidR="00CB2FAB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A38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Программа учебного предмета 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 разработана на основе и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 xml:space="preserve">» </w:t>
      </w:r>
      <w:r w:rsidRPr="00F11EAE">
        <w:rPr>
          <w:rFonts w:ascii="Times New Roman" w:hAnsi="Times New Roman" w:cs="Times New Roman"/>
          <w:sz w:val="24"/>
          <w:szCs w:val="24"/>
        </w:rPr>
        <w:t xml:space="preserve">  </w:t>
      </w:r>
      <w:r w:rsidRPr="003129A7">
        <w:rPr>
          <w:rFonts w:ascii="Times New Roman" w:hAnsi="Times New Roman" w:cs="Times New Roman"/>
          <w:sz w:val="24"/>
          <w:szCs w:val="24"/>
        </w:rPr>
        <w:t>- учебный предме</w:t>
      </w:r>
      <w:r>
        <w:rPr>
          <w:rFonts w:ascii="Times New Roman" w:hAnsi="Times New Roman" w:cs="Times New Roman"/>
          <w:sz w:val="24"/>
          <w:szCs w:val="24"/>
        </w:rPr>
        <w:t xml:space="preserve">т, который входит в вариативную </w:t>
      </w: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</w:t>
      </w:r>
      <w:r>
        <w:rPr>
          <w:rFonts w:ascii="Times New Roman" w:hAnsi="Times New Roman" w:cs="Times New Roman"/>
          <w:sz w:val="24"/>
          <w:szCs w:val="24"/>
        </w:rPr>
        <w:t>ия музыки» и изучается 1 год в 8</w:t>
      </w:r>
      <w:r w:rsidRPr="003129A7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   </w:t>
      </w:r>
      <w:r w:rsidR="00FB4376" w:rsidRPr="003129A7">
        <w:rPr>
          <w:rFonts w:ascii="Times New Roman" w:hAnsi="Times New Roman" w:cs="Times New Roman"/>
          <w:sz w:val="24"/>
          <w:szCs w:val="24"/>
        </w:rPr>
        <w:t>«</w:t>
      </w:r>
      <w:r w:rsidR="00FB4376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FB4376" w:rsidRPr="003129A7">
        <w:rPr>
          <w:rFonts w:ascii="Times New Roman" w:hAnsi="Times New Roman" w:cs="Times New Roman"/>
          <w:sz w:val="24"/>
          <w:szCs w:val="24"/>
        </w:rPr>
        <w:t xml:space="preserve">» </w:t>
      </w:r>
      <w:r w:rsidRPr="003129A7">
        <w:rPr>
          <w:rFonts w:ascii="Times New Roman" w:hAnsi="Times New Roman" w:cs="Times New Roman"/>
          <w:sz w:val="24"/>
          <w:szCs w:val="24"/>
        </w:rPr>
        <w:t>- учебный предме</w:t>
      </w:r>
      <w:r>
        <w:rPr>
          <w:rFonts w:ascii="Times New Roman" w:hAnsi="Times New Roman" w:cs="Times New Roman"/>
          <w:sz w:val="24"/>
          <w:szCs w:val="24"/>
        </w:rPr>
        <w:t>т, который входит в вариативную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часть предметной области «Теория и история музыки».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Содержание учебного предмета включает изучение истории</w:t>
      </w:r>
      <w:r w:rsidR="00FB4376">
        <w:rPr>
          <w:rFonts w:ascii="Times New Roman" w:hAnsi="Times New Roman" w:cs="Times New Roman"/>
          <w:sz w:val="24"/>
          <w:szCs w:val="24"/>
        </w:rPr>
        <w:t xml:space="preserve"> фортепианного искусства</w:t>
      </w:r>
      <w:proofErr w:type="gramStart"/>
      <w:r w:rsidR="00FB4376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r w:rsidR="00FB4376">
        <w:rPr>
          <w:rFonts w:ascii="Times New Roman" w:hAnsi="Times New Roman" w:cs="Times New Roman"/>
          <w:sz w:val="24"/>
          <w:szCs w:val="24"/>
        </w:rPr>
        <w:t>знакомство с выдающимися исполнителями-пианистами путем прослушивания аудио записей и видео фильмов.</w:t>
      </w:r>
      <w:r w:rsidRPr="003129A7">
        <w:rPr>
          <w:rFonts w:ascii="Times New Roman" w:hAnsi="Times New Roman" w:cs="Times New Roman"/>
          <w:sz w:val="24"/>
          <w:szCs w:val="24"/>
        </w:rPr>
        <w:t xml:space="preserve"> Уроки </w:t>
      </w:r>
      <w:r w:rsidR="00FB4376" w:rsidRPr="003129A7">
        <w:rPr>
          <w:rFonts w:ascii="Times New Roman" w:hAnsi="Times New Roman" w:cs="Times New Roman"/>
          <w:sz w:val="24"/>
          <w:szCs w:val="24"/>
        </w:rPr>
        <w:t>«</w:t>
      </w:r>
      <w:r w:rsidR="00FB4376">
        <w:rPr>
          <w:rFonts w:ascii="Times New Roman" w:hAnsi="Times New Roman" w:cs="Times New Roman"/>
          <w:sz w:val="24"/>
          <w:szCs w:val="24"/>
        </w:rPr>
        <w:t>Истории фортепианного искусства</w:t>
      </w:r>
      <w:r w:rsidR="00FB4376" w:rsidRPr="003129A7">
        <w:rPr>
          <w:rFonts w:ascii="Times New Roman" w:hAnsi="Times New Roman" w:cs="Times New Roman"/>
          <w:sz w:val="24"/>
          <w:szCs w:val="24"/>
        </w:rPr>
        <w:t xml:space="preserve">» </w:t>
      </w:r>
      <w:r w:rsidRPr="003129A7">
        <w:rPr>
          <w:rFonts w:ascii="Times New Roman" w:hAnsi="Times New Roman" w:cs="Times New Roman"/>
          <w:sz w:val="24"/>
          <w:szCs w:val="24"/>
        </w:rPr>
        <w:t>способствуют формированию и расши</w:t>
      </w:r>
      <w:r>
        <w:rPr>
          <w:rFonts w:ascii="Times New Roman" w:hAnsi="Times New Roman" w:cs="Times New Roman"/>
          <w:sz w:val="24"/>
          <w:szCs w:val="24"/>
        </w:rPr>
        <w:t>рению у обучающихся кругозора в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сфере музыкального искусства, пробуждают любовь к музыке и осознание бережного отношения к культурному наследию, помогают</w:t>
      </w:r>
      <w:r>
        <w:rPr>
          <w:rFonts w:ascii="Times New Roman" w:hAnsi="Times New Roman" w:cs="Times New Roman"/>
          <w:sz w:val="24"/>
          <w:szCs w:val="24"/>
        </w:rPr>
        <w:t xml:space="preserve"> учащимся разобраться в сложном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многообразии музыкальных явлений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r w:rsidR="00FB437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2FAB" w:rsidRPr="00AB5C79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5C79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учебных аудиторных занятий</w:t>
      </w:r>
      <w:r w:rsidRPr="00AB5C79">
        <w:rPr>
          <w:rFonts w:ascii="Times New Roman" w:hAnsi="Times New Roman" w:cs="Times New Roman"/>
          <w:sz w:val="24"/>
          <w:szCs w:val="24"/>
        </w:rPr>
        <w:t>/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Форма проведения занятий по предмету</w:t>
      </w:r>
      <w:r w:rsidR="00FB4376">
        <w:rPr>
          <w:rFonts w:ascii="Times New Roman" w:hAnsi="Times New Roman" w:cs="Times New Roman"/>
          <w:sz w:val="24"/>
          <w:szCs w:val="24"/>
        </w:rPr>
        <w:t xml:space="preserve"> </w:t>
      </w:r>
      <w:r w:rsidR="00FB4376" w:rsidRPr="003129A7">
        <w:rPr>
          <w:rFonts w:ascii="Times New Roman" w:hAnsi="Times New Roman" w:cs="Times New Roman"/>
          <w:sz w:val="24"/>
          <w:szCs w:val="24"/>
        </w:rPr>
        <w:t>«</w:t>
      </w:r>
      <w:r w:rsidR="00FB4376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FB4376" w:rsidRPr="003129A7">
        <w:rPr>
          <w:rFonts w:ascii="Times New Roman" w:hAnsi="Times New Roman" w:cs="Times New Roman"/>
          <w:sz w:val="24"/>
          <w:szCs w:val="24"/>
        </w:rPr>
        <w:t xml:space="preserve">» </w:t>
      </w:r>
      <w:r w:rsidRPr="003129A7">
        <w:rPr>
          <w:rFonts w:ascii="Times New Roman" w:hAnsi="Times New Roman" w:cs="Times New Roman"/>
          <w:sz w:val="24"/>
          <w:szCs w:val="24"/>
        </w:rPr>
        <w:t xml:space="preserve"> </w:t>
      </w:r>
      <w:r w:rsidR="00FB4376">
        <w:rPr>
          <w:rFonts w:ascii="Times New Roman" w:hAnsi="Times New Roman" w:cs="Times New Roman"/>
          <w:sz w:val="24"/>
          <w:szCs w:val="24"/>
        </w:rPr>
        <w:t>- мелкогрупповая, от 2</w:t>
      </w:r>
      <w:r w:rsidRPr="003129A7">
        <w:rPr>
          <w:rFonts w:ascii="Times New Roman" w:hAnsi="Times New Roman" w:cs="Times New Roman"/>
          <w:sz w:val="24"/>
          <w:szCs w:val="24"/>
        </w:rPr>
        <w:t xml:space="preserve"> до 10 человек.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Цель и задачи учебного предмета </w:t>
      </w:r>
      <w:r w:rsidR="00955859" w:rsidRPr="003129A7">
        <w:rPr>
          <w:rFonts w:ascii="Times New Roman" w:hAnsi="Times New Roman" w:cs="Times New Roman"/>
          <w:sz w:val="24"/>
          <w:szCs w:val="24"/>
        </w:rPr>
        <w:t>«</w:t>
      </w:r>
      <w:r w:rsidR="00955859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955859" w:rsidRPr="003129A7">
        <w:rPr>
          <w:rFonts w:ascii="Times New Roman" w:hAnsi="Times New Roman" w:cs="Times New Roman"/>
          <w:sz w:val="24"/>
          <w:szCs w:val="24"/>
        </w:rPr>
        <w:t>»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Программа учебного предмета </w:t>
      </w:r>
      <w:r w:rsidR="00955859" w:rsidRPr="003129A7">
        <w:rPr>
          <w:rFonts w:ascii="Times New Roman" w:hAnsi="Times New Roman" w:cs="Times New Roman"/>
          <w:sz w:val="24"/>
          <w:szCs w:val="24"/>
        </w:rPr>
        <w:t>«</w:t>
      </w:r>
      <w:r w:rsidR="00955859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955859" w:rsidRPr="003129A7">
        <w:rPr>
          <w:rFonts w:ascii="Times New Roman" w:hAnsi="Times New Roman" w:cs="Times New Roman"/>
          <w:sz w:val="24"/>
          <w:szCs w:val="24"/>
        </w:rPr>
        <w:t xml:space="preserve">» </w:t>
      </w:r>
      <w:r w:rsidRPr="003129A7">
        <w:rPr>
          <w:rFonts w:ascii="Times New Roman" w:hAnsi="Times New Roman" w:cs="Times New Roman"/>
          <w:sz w:val="24"/>
          <w:szCs w:val="24"/>
        </w:rPr>
        <w:t xml:space="preserve">направлена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художественно-эстетическое развитие личности учащегося.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2FAB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Целью предмета является: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изучение </w:t>
      </w:r>
      <w:r w:rsidR="00955859">
        <w:rPr>
          <w:rFonts w:ascii="Times New Roman" w:hAnsi="Times New Roman" w:cs="Times New Roman"/>
          <w:sz w:val="24"/>
          <w:szCs w:val="24"/>
        </w:rPr>
        <w:t xml:space="preserve">мировой музыкальной культуры </w:t>
      </w:r>
      <w:r w:rsidRPr="003129A7">
        <w:rPr>
          <w:rFonts w:ascii="Times New Roman" w:hAnsi="Times New Roman" w:cs="Times New Roman"/>
          <w:sz w:val="24"/>
          <w:szCs w:val="24"/>
        </w:rPr>
        <w:t xml:space="preserve">путём приобщения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lastRenderedPageBreak/>
        <w:t xml:space="preserve">к сокровищницам </w:t>
      </w:r>
      <w:r w:rsidR="00955859">
        <w:rPr>
          <w:rFonts w:ascii="Times New Roman" w:hAnsi="Times New Roman" w:cs="Times New Roman"/>
          <w:sz w:val="24"/>
          <w:szCs w:val="24"/>
        </w:rPr>
        <w:t>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формирование у учащихся комплекса знаний, умений и навыков, позволяющих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самостоятельно воспринимать, осваивать и оценивать различные явления музыкального </w:t>
      </w:r>
      <w:r w:rsidR="00A51D52">
        <w:rPr>
          <w:rFonts w:ascii="Times New Roman" w:hAnsi="Times New Roman" w:cs="Times New Roman"/>
          <w:sz w:val="24"/>
          <w:szCs w:val="24"/>
        </w:rPr>
        <w:t xml:space="preserve"> исполнительского </w:t>
      </w:r>
      <w:r w:rsidRPr="003129A7">
        <w:rPr>
          <w:rFonts w:ascii="Times New Roman" w:hAnsi="Times New Roman" w:cs="Times New Roman"/>
          <w:sz w:val="24"/>
          <w:szCs w:val="24"/>
        </w:rPr>
        <w:t>искусства.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Задачами предмета </w:t>
      </w:r>
      <w:r w:rsidR="00A51D52" w:rsidRPr="003129A7">
        <w:rPr>
          <w:rFonts w:ascii="Times New Roman" w:hAnsi="Times New Roman" w:cs="Times New Roman"/>
          <w:sz w:val="24"/>
          <w:szCs w:val="24"/>
        </w:rPr>
        <w:t>«</w:t>
      </w:r>
      <w:r w:rsidR="00A51D52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A51D52" w:rsidRPr="003129A7">
        <w:rPr>
          <w:rFonts w:ascii="Times New Roman" w:hAnsi="Times New Roman" w:cs="Times New Roman"/>
          <w:sz w:val="24"/>
          <w:szCs w:val="24"/>
        </w:rPr>
        <w:t xml:space="preserve">» </w:t>
      </w:r>
      <w:r w:rsidRPr="003129A7">
        <w:rPr>
          <w:rFonts w:ascii="Times New Roman" w:hAnsi="Times New Roman" w:cs="Times New Roman"/>
          <w:sz w:val="24"/>
          <w:szCs w:val="24"/>
        </w:rPr>
        <w:t>являются: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интереса и любви к </w:t>
      </w:r>
      <w:r w:rsidR="004C0414">
        <w:rPr>
          <w:rFonts w:ascii="Times New Roman" w:hAnsi="Times New Roman" w:cs="Times New Roman"/>
          <w:sz w:val="24"/>
          <w:szCs w:val="24"/>
        </w:rPr>
        <w:t>исполнительскому искусству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в целом;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воспитание музыкального восприятия: музыкальных произведений различных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стилей и жанров;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овладение навыками восприятия элементов музыкального языка;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работать с нотным текстом (клавиром, партитурой);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умение использовать полученные теоретические знания при исполнительстве музыкальных произведений на инструменте;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 формирование у наиболее одаренных выпускников осознанной мотивации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более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глубокому изучению музыкальной культуры и подготовки их к вступительным экзаменам в образовательное учреждение, реализующее профессиональные программы.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Результатом обучения является сформированный комплекс знаний, умений и навыков,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</w:t>
      </w:r>
      <w:proofErr w:type="gramEnd"/>
    </w:p>
    <w:p w:rsidR="00CB2FAB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Материально-технические условия, необходимые для реализации учебного предмета</w:t>
      </w:r>
    </w:p>
    <w:p w:rsidR="00EC5CD9" w:rsidRPr="003129A7" w:rsidRDefault="00EC5CD9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Pr="003129A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C5CD9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обеспечение доступом каждого обу</w:t>
      </w:r>
      <w:r w:rsidR="00EC5CD9">
        <w:rPr>
          <w:rFonts w:ascii="Times New Roman" w:hAnsi="Times New Roman" w:cs="Times New Roman"/>
          <w:sz w:val="24"/>
          <w:szCs w:val="24"/>
        </w:rPr>
        <w:t>чающегося к библиотечным фондам</w:t>
      </w:r>
      <w:r w:rsidRPr="003129A7">
        <w:rPr>
          <w:rFonts w:ascii="Times New Roman" w:hAnsi="Times New Roman" w:cs="Times New Roman"/>
          <w:sz w:val="24"/>
          <w:szCs w:val="24"/>
        </w:rPr>
        <w:t xml:space="preserve"> во время самостоятельной работы 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укомплектование библиотечного фонда печатными и/или электронными изданиями основной и дополнительной учебной и учебн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 xml:space="preserve"> методической литературы, а</w:t>
      </w:r>
    </w:p>
    <w:p w:rsidR="00EC5CD9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также изданиями музыкальных произведений, специальными хрестоматийными изданиями, 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фонотеки, укомплектованной аудио- и видеозаписями музыкальных произведений, соответствующих требованиям программы;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> наличие официальных, справочно-библиографических и периодических изданий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29A7">
        <w:rPr>
          <w:rFonts w:ascii="Times New Roman" w:hAnsi="Times New Roman" w:cs="Times New Roman"/>
          <w:sz w:val="24"/>
          <w:szCs w:val="24"/>
        </w:rPr>
        <w:t xml:space="preserve">в расчете 1-2 экземпляра на каждые 100 </w:t>
      </w:r>
      <w:proofErr w:type="gramStart"/>
      <w:r w:rsidRPr="003129A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9A7">
        <w:rPr>
          <w:rFonts w:ascii="Times New Roman" w:hAnsi="Times New Roman" w:cs="Times New Roman"/>
          <w:sz w:val="24"/>
          <w:szCs w:val="24"/>
        </w:rPr>
        <w:t>.</w:t>
      </w:r>
    </w:p>
    <w:p w:rsidR="00EC5CD9" w:rsidRPr="003129A7" w:rsidRDefault="00CB2FAB" w:rsidP="00EC5C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1EAE">
        <w:rPr>
          <w:rFonts w:ascii="Times New Roman" w:hAnsi="Times New Roman" w:cs="Times New Roman"/>
          <w:sz w:val="24"/>
          <w:szCs w:val="24"/>
        </w:rPr>
        <w:t xml:space="preserve">   </w:t>
      </w:r>
      <w:r w:rsidRPr="003129A7">
        <w:rPr>
          <w:rFonts w:ascii="Times New Roman" w:hAnsi="Times New Roman" w:cs="Times New Roman"/>
          <w:sz w:val="24"/>
          <w:szCs w:val="24"/>
        </w:rPr>
        <w:t>Учебные аудитории, предназначенные для реализации учебного пре</w:t>
      </w:r>
      <w:r>
        <w:rPr>
          <w:rFonts w:ascii="Times New Roman" w:hAnsi="Times New Roman" w:cs="Times New Roman"/>
          <w:sz w:val="24"/>
          <w:szCs w:val="24"/>
        </w:rPr>
        <w:t xml:space="preserve">дмета </w:t>
      </w:r>
      <w:r w:rsidR="00EC5CD9" w:rsidRPr="003129A7">
        <w:rPr>
          <w:rFonts w:ascii="Times New Roman" w:hAnsi="Times New Roman" w:cs="Times New Roman"/>
          <w:sz w:val="24"/>
          <w:szCs w:val="24"/>
        </w:rPr>
        <w:t>«</w:t>
      </w:r>
      <w:r w:rsidR="00EC5CD9">
        <w:rPr>
          <w:rFonts w:ascii="Times New Roman" w:hAnsi="Times New Roman" w:cs="Times New Roman"/>
          <w:sz w:val="24"/>
          <w:szCs w:val="24"/>
        </w:rPr>
        <w:t>История фортепианного искусства</w:t>
      </w:r>
      <w:r w:rsidR="00EC5CD9" w:rsidRPr="003129A7">
        <w:rPr>
          <w:rFonts w:ascii="Times New Roman" w:hAnsi="Times New Roman" w:cs="Times New Roman"/>
          <w:sz w:val="24"/>
          <w:szCs w:val="24"/>
        </w:rPr>
        <w:t>»</w:t>
      </w:r>
      <w:r w:rsidR="00EC5CD9">
        <w:rPr>
          <w:rFonts w:ascii="Times New Roman" w:hAnsi="Times New Roman" w:cs="Times New Roman"/>
          <w:sz w:val="24"/>
          <w:szCs w:val="24"/>
        </w:rPr>
        <w:t>:</w:t>
      </w:r>
    </w:p>
    <w:p w:rsidR="00CB2FAB" w:rsidRPr="003129A7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129A7">
        <w:rPr>
          <w:rFonts w:ascii="Times New Roman" w:hAnsi="Times New Roman" w:cs="Times New Roman"/>
          <w:sz w:val="24"/>
          <w:szCs w:val="24"/>
        </w:rPr>
        <w:t xml:space="preserve">оснащаются пианино или роялями, </w:t>
      </w:r>
      <w:proofErr w:type="spellStart"/>
      <w:r w:rsidRPr="003129A7">
        <w:rPr>
          <w:rFonts w:ascii="Times New Roman" w:hAnsi="Times New Roman" w:cs="Times New Roman"/>
          <w:sz w:val="24"/>
          <w:szCs w:val="24"/>
        </w:rPr>
        <w:t>звукотехническим</w:t>
      </w:r>
      <w:proofErr w:type="spellEnd"/>
      <w:r w:rsidRPr="003129A7">
        <w:rPr>
          <w:rFonts w:ascii="Times New Roman" w:hAnsi="Times New Roman" w:cs="Times New Roman"/>
          <w:sz w:val="24"/>
          <w:szCs w:val="24"/>
        </w:rPr>
        <w:t xml:space="preserve"> оборудованием, видеооборудованием, учебной мебелью (досками, столами,</w:t>
      </w:r>
      <w:r>
        <w:rPr>
          <w:rFonts w:ascii="Times New Roman" w:hAnsi="Times New Roman" w:cs="Times New Roman"/>
          <w:sz w:val="24"/>
          <w:szCs w:val="24"/>
        </w:rPr>
        <w:t xml:space="preserve"> стульями, стеллажами, шкафами)</w:t>
      </w:r>
      <w:r w:rsidRPr="00F11EAE">
        <w:rPr>
          <w:rFonts w:ascii="Times New Roman" w:hAnsi="Times New Roman" w:cs="Times New Roman"/>
          <w:sz w:val="24"/>
          <w:szCs w:val="24"/>
        </w:rPr>
        <w:t xml:space="preserve"> </w:t>
      </w:r>
      <w:r w:rsidRPr="003129A7">
        <w:rPr>
          <w:rFonts w:ascii="Times New Roman" w:hAnsi="Times New Roman" w:cs="Times New Roman"/>
          <w:sz w:val="24"/>
          <w:szCs w:val="24"/>
        </w:rPr>
        <w:t>и оформляются наглядными пособиями, имеют звукоизоляцию.</w:t>
      </w:r>
      <w:proofErr w:type="gramEnd"/>
    </w:p>
    <w:p w:rsidR="00CB2FAB" w:rsidRPr="00CB2FAB" w:rsidRDefault="00CB2FAB" w:rsidP="00CB2F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015A2" w:rsidRPr="007015A2" w:rsidRDefault="007015A2" w:rsidP="002A44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4464" w:rsidRPr="007015A2" w:rsidRDefault="002A4464" w:rsidP="00154035">
      <w:pPr>
        <w:rPr>
          <w:rFonts w:ascii="Times New Roman" w:hAnsi="Times New Roman" w:cs="Times New Roman"/>
          <w:sz w:val="24"/>
          <w:szCs w:val="24"/>
        </w:rPr>
      </w:pPr>
    </w:p>
    <w:sectPr w:rsidR="002A4464" w:rsidRPr="0070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B2C"/>
    <w:rsid w:val="000B5E9A"/>
    <w:rsid w:val="0010068F"/>
    <w:rsid w:val="00154035"/>
    <w:rsid w:val="00237D7D"/>
    <w:rsid w:val="00254EA7"/>
    <w:rsid w:val="002A4464"/>
    <w:rsid w:val="002C6332"/>
    <w:rsid w:val="003129A7"/>
    <w:rsid w:val="00354B2C"/>
    <w:rsid w:val="003572C0"/>
    <w:rsid w:val="00360A28"/>
    <w:rsid w:val="00360D56"/>
    <w:rsid w:val="00392933"/>
    <w:rsid w:val="00401097"/>
    <w:rsid w:val="00433BCC"/>
    <w:rsid w:val="00433D4C"/>
    <w:rsid w:val="004C0414"/>
    <w:rsid w:val="005A6A7A"/>
    <w:rsid w:val="005B4F5A"/>
    <w:rsid w:val="005F2A38"/>
    <w:rsid w:val="00653DE1"/>
    <w:rsid w:val="007015A2"/>
    <w:rsid w:val="007215E0"/>
    <w:rsid w:val="007E598F"/>
    <w:rsid w:val="007F7BB6"/>
    <w:rsid w:val="00861BE0"/>
    <w:rsid w:val="0092422B"/>
    <w:rsid w:val="00955859"/>
    <w:rsid w:val="00A51D52"/>
    <w:rsid w:val="00AB5C79"/>
    <w:rsid w:val="00AE2FD0"/>
    <w:rsid w:val="00BA5F27"/>
    <w:rsid w:val="00BC7243"/>
    <w:rsid w:val="00CB2FAB"/>
    <w:rsid w:val="00CB30A5"/>
    <w:rsid w:val="00E550D4"/>
    <w:rsid w:val="00EC5CD9"/>
    <w:rsid w:val="00F11EAE"/>
    <w:rsid w:val="00FB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22</Pages>
  <Words>8852</Words>
  <Characters>50458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2021-11-06T11:07:00Z</dcterms:created>
  <dcterms:modified xsi:type="dcterms:W3CDTF">2021-11-06T22:49:00Z</dcterms:modified>
</cp:coreProperties>
</file>